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15D5" w:rsidR="00F75099" w:rsidP="56783CF7" w:rsidRDefault="00736A5F" w14:paraId="2EFACC2F" w14:textId="619043DB">
      <w:pPr>
        <w:widowControl w:val="0"/>
        <w:autoSpaceDE w:val="0"/>
        <w:autoSpaceDN w:val="0"/>
        <w:adjustRightInd w:val="0"/>
        <w:jc w:val="center"/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</w:pPr>
      <w:r w:rsidRPr="41701030" w:rsidR="5EF47396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ACREDITACIÓN </w:t>
      </w:r>
      <w:r w:rsidRPr="41701030" w:rsidR="2D87401F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PARA CONECTA </w:t>
      </w:r>
      <w:r w:rsidRPr="41701030" w:rsidR="4836A783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CREATIVE LAB</w:t>
      </w:r>
      <w:r w:rsidRPr="41701030" w:rsidR="7FE4284A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 </w:t>
      </w:r>
      <w:r w:rsidRPr="41701030" w:rsidR="7203943D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–</w:t>
      </w:r>
      <w:r w:rsidRPr="41701030" w:rsidR="7FE4284A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 </w:t>
      </w:r>
      <w:r w:rsidRPr="41701030" w:rsidR="5E5F190A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25</w:t>
      </w:r>
      <w:r w:rsidRPr="41701030" w:rsidR="297DA786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 </w:t>
      </w:r>
      <w:r w:rsidRPr="41701030" w:rsidR="7203943D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de </w:t>
      </w:r>
      <w:r w:rsidRPr="41701030" w:rsidR="6BDF0060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mayo </w:t>
      </w:r>
      <w:r w:rsidRPr="41701030" w:rsidR="7203943D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de 202</w:t>
      </w:r>
      <w:r w:rsidRPr="41701030" w:rsidR="7A201C23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6</w:t>
      </w:r>
    </w:p>
    <w:p w:rsidRPr="007C15D5" w:rsidR="009C594A" w:rsidP="56783CF7" w:rsidRDefault="00736A5F" w14:paraId="3AF64625" w14:textId="3AC80B0E">
      <w:pPr>
        <w:widowControl w:val="0"/>
        <w:autoSpaceDE w:val="0"/>
        <w:autoSpaceDN w:val="0"/>
        <w:adjustRightInd w:val="0"/>
        <w:jc w:val="center"/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</w:pPr>
      <w:r w:rsidRPr="41701030" w:rsidR="5EF47396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CONECTA </w:t>
      </w:r>
      <w:r w:rsidRPr="41701030" w:rsidR="44B17465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Magaluf</w:t>
      </w:r>
      <w:r w:rsidRPr="41701030" w:rsidR="44B17465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-Mallorca</w:t>
      </w:r>
      <w:r w:rsidRPr="41701030" w:rsidR="5EF47396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, </w:t>
      </w:r>
      <w:r w:rsidRPr="41701030" w:rsidR="1DA6E6C1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10</w:t>
      </w:r>
      <w:r w:rsidRPr="41701030" w:rsidR="071ED2E0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>ª</w:t>
      </w:r>
      <w:r w:rsidRPr="41701030" w:rsidR="5EF47396">
        <w:rPr>
          <w:rFonts w:ascii="National Light" w:hAnsi="National Light" w:cs="†`˛ø˜¢ﬂ"/>
          <w:b w:val="1"/>
          <w:bCs w:val="1"/>
          <w:color w:val="0000FF"/>
          <w:sz w:val="18"/>
          <w:szCs w:val="18"/>
          <w:lang w:val="es-ES" w:eastAsia="en-US"/>
        </w:rPr>
        <w:t xml:space="preserve"> EDICIÓN </w:t>
      </w:r>
    </w:p>
    <w:p w:rsidRPr="007C15D5" w:rsidR="00AF140A" w:rsidP="0036272D" w:rsidRDefault="00736A5F" w14:paraId="14EDD7B4" w14:textId="590A2508">
      <w:pPr>
        <w:widowControl w:val="0"/>
        <w:autoSpaceDE w:val="0"/>
        <w:autoSpaceDN w:val="0"/>
        <w:adjustRightInd w:val="0"/>
        <w:jc w:val="center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CONDICIONES DE CONTRATACIÓN</w:t>
      </w:r>
    </w:p>
    <w:p w:rsidRPr="007C15D5" w:rsidR="00AB3AD7" w:rsidP="0036272D" w:rsidRDefault="00AB3AD7" w14:paraId="14011989" w14:textId="77777777">
      <w:pPr>
        <w:widowControl w:val="0"/>
        <w:autoSpaceDE w:val="0"/>
        <w:autoSpaceDN w:val="0"/>
        <w:adjustRightInd w:val="0"/>
        <w:jc w:val="center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AF140A" w:rsidP="00402731" w:rsidRDefault="00AB3AD7" w14:paraId="0378DB34" w14:textId="5BFF42F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Introducción y objeto</w:t>
      </w:r>
    </w:p>
    <w:p w:rsidRPr="007C15D5" w:rsidR="00402731" w:rsidP="00402731" w:rsidRDefault="00402731" w14:paraId="14DC2189" w14:textId="77777777">
      <w:pPr>
        <w:pStyle w:val="Prrafodelista"/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AF140A" w:rsidP="69289B04" w:rsidRDefault="00AF140A" w14:paraId="4E7DFFF4" w14:textId="171A1BDA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1.1. Las presentes Condiciones de </w:t>
      </w:r>
      <w:r w:rsidRPr="41701030" w:rsidR="7CC697F4">
        <w:rPr>
          <w:rFonts w:ascii="National Light" w:hAnsi="National Light" w:cs="†`˛ø˜¢ﬂ"/>
          <w:sz w:val="18"/>
          <w:szCs w:val="18"/>
          <w:lang w:val="es-ES" w:eastAsia="en-US"/>
        </w:rPr>
        <w:t>C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ontratación y </w:t>
      </w:r>
      <w:r w:rsidRPr="41701030" w:rsidR="7CC697F4">
        <w:rPr>
          <w:rFonts w:ascii="National Light" w:hAnsi="National Light" w:cs="†`˛ø˜¢ﬂ"/>
          <w:sz w:val="18"/>
          <w:szCs w:val="18"/>
          <w:lang w:val="es-ES" w:eastAsia="en-US"/>
        </w:rPr>
        <w:t>P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rivacidad (en adelante “las </w:t>
      </w:r>
      <w:r w:rsidRPr="41701030" w:rsidR="792856C5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Condiciones </w:t>
      </w:r>
      <w:r w:rsidRPr="41701030" w:rsidR="23FF0C3B">
        <w:rPr>
          <w:rFonts w:ascii="National Light" w:hAnsi="National Light" w:cs="†`˛ø˜¢ﬂ"/>
          <w:sz w:val="18"/>
          <w:szCs w:val="18"/>
          <w:lang w:val="es-ES" w:eastAsia="en-US"/>
        </w:rPr>
        <w:t>de C</w:t>
      </w:r>
      <w:r w:rsidRPr="41701030" w:rsidR="792856C5">
        <w:rPr>
          <w:rFonts w:ascii="National Light" w:hAnsi="National Light" w:cs="†`˛ø˜¢ﬂ"/>
          <w:sz w:val="18"/>
          <w:szCs w:val="18"/>
          <w:lang w:val="es-ES" w:eastAsia="en-US"/>
        </w:rPr>
        <w:t>ontratación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”) regulan la 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acreditación y participación en </w:t>
      </w:r>
      <w:r w:rsidRPr="41701030" w:rsidR="785D1060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que se celebrará en el marco de </w:t>
      </w:r>
      <w:r w:rsidRPr="41701030" w:rsidR="29D80BA0">
        <w:rPr>
          <w:rFonts w:ascii="National Light" w:hAnsi="National Light" w:cs="†`˛ø˜¢ﬂ"/>
          <w:sz w:val="18"/>
          <w:szCs w:val="18"/>
          <w:lang w:val="es-ES" w:eastAsia="en-US"/>
        </w:rPr>
        <w:t xml:space="preserve">la </w:t>
      </w:r>
      <w:r w:rsidRPr="41701030" w:rsidR="5313B1EC">
        <w:rPr>
          <w:rFonts w:ascii="National Light" w:hAnsi="National Light" w:cs="†`˛ø˜¢ﬂ"/>
          <w:sz w:val="18"/>
          <w:szCs w:val="18"/>
          <w:lang w:val="es-ES" w:eastAsia="en-US"/>
        </w:rPr>
        <w:t>10</w:t>
      </w:r>
      <w:r w:rsidRPr="41701030" w:rsidR="5DE75323">
        <w:rPr>
          <w:rFonts w:ascii="National Light" w:hAnsi="National Light" w:cs="†`˛ø˜¢ﬂ"/>
          <w:sz w:val="18"/>
          <w:szCs w:val="18"/>
          <w:lang w:val="es-ES" w:eastAsia="en-US"/>
        </w:rPr>
        <w:t>ª</w:t>
      </w:r>
      <w:r w:rsidRPr="41701030" w:rsidR="29D80BA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Edición del evento </w:t>
      </w:r>
      <w:r w:rsidRPr="41701030" w:rsidR="29D80BA0">
        <w:rPr>
          <w:rFonts w:ascii="National Light" w:hAnsi="National Light" w:cs="†`˛ø˜¢ﬂ"/>
          <w:sz w:val="18"/>
          <w:szCs w:val="18"/>
        </w:rPr>
        <w:t>“</w:t>
      </w:r>
      <w:r w:rsidRPr="41701030" w:rsidR="1632FD2D">
        <w:rPr>
          <w:rFonts w:ascii="National Light" w:hAnsi="National Light" w:cs="†`˛ø˜¢ﬂ"/>
          <w:sz w:val="18"/>
          <w:szCs w:val="18"/>
        </w:rPr>
        <w:t>C</w:t>
      </w:r>
      <w:r w:rsidRPr="41701030" w:rsidR="798FE6BC">
        <w:rPr>
          <w:rFonts w:ascii="National Light" w:hAnsi="National Light" w:cs="†`˛ø˜¢ﬂ"/>
          <w:sz w:val="18"/>
          <w:szCs w:val="18"/>
        </w:rPr>
        <w:t xml:space="preserve">onecta </w:t>
      </w:r>
      <w:r w:rsidRPr="41701030" w:rsidR="0F2D2EEF">
        <w:rPr>
          <w:rFonts w:ascii="National Light" w:hAnsi="National Light" w:cs="†`˛ø˜¢ﬂ"/>
          <w:sz w:val="18"/>
          <w:szCs w:val="18"/>
        </w:rPr>
        <w:t>Magaluf</w:t>
      </w:r>
      <w:r w:rsidRPr="41701030" w:rsidR="0F2D2EEF">
        <w:rPr>
          <w:rFonts w:ascii="National Light" w:hAnsi="National Light" w:cs="†`˛ø˜¢ﬂ"/>
          <w:sz w:val="18"/>
          <w:szCs w:val="18"/>
        </w:rPr>
        <w:t>-Mallorca</w:t>
      </w:r>
      <w:r w:rsidRPr="41701030" w:rsidR="29D80BA0">
        <w:rPr>
          <w:rFonts w:ascii="National Light" w:hAnsi="National Light" w:cs="†`˛ø˜¢ﬂ"/>
          <w:sz w:val="18"/>
          <w:szCs w:val="18"/>
        </w:rPr>
        <w:t>”</w:t>
      </w:r>
      <w:r w:rsidRPr="41701030" w:rsidR="785D1060">
        <w:rPr>
          <w:rFonts w:ascii="National Light" w:hAnsi="National Light" w:cs="†`˛ø˜¢ﬂ"/>
          <w:sz w:val="18"/>
          <w:szCs w:val="18"/>
        </w:rPr>
        <w:t xml:space="preserve"> (en adelante el “Evento”)</w:t>
      </w:r>
      <w:r w:rsidRPr="41701030" w:rsidR="29D80BA0">
        <w:rPr>
          <w:rFonts w:ascii="National Light" w:hAnsi="National Light" w:cs="†`˛ø˜¢ﬂ"/>
          <w:sz w:val="18"/>
          <w:szCs w:val="18"/>
        </w:rPr>
        <w:t xml:space="preserve">, </w:t>
      </w:r>
      <w:r w:rsidRPr="41701030" w:rsidR="7CC697F4">
        <w:rPr>
          <w:rFonts w:ascii="National Light" w:hAnsi="National Light" w:cs="†`˛ø˜¢ﬂ"/>
          <w:sz w:val="18"/>
          <w:szCs w:val="18"/>
        </w:rPr>
        <w:t xml:space="preserve">un </w:t>
      </w:r>
      <w:r w:rsidRPr="41701030" w:rsidR="29D80BA0">
        <w:rPr>
          <w:rFonts w:ascii="National Light" w:hAnsi="National Light" w:cs="†`˛ø˜¢ﬂ"/>
          <w:sz w:val="18"/>
          <w:szCs w:val="18"/>
        </w:rPr>
        <w:t xml:space="preserve">encuentro internacional de intercambio entre productores, autores y otros partícipes en torno a la ficción </w:t>
      </w:r>
      <w:r w:rsidRPr="41701030" w:rsidR="1EF7E9FD">
        <w:rPr>
          <w:rFonts w:ascii="National Light" w:hAnsi="National Light" w:cs="†`˛ø˜¢ﬂ"/>
          <w:sz w:val="18"/>
          <w:szCs w:val="18"/>
        </w:rPr>
        <w:t xml:space="preserve">y entretenimiento </w:t>
      </w:r>
      <w:r w:rsidRPr="41701030" w:rsidR="29D80BA0">
        <w:rPr>
          <w:rFonts w:ascii="National Light" w:hAnsi="National Light" w:cs="†`˛ø˜¢ﬂ"/>
          <w:sz w:val="18"/>
          <w:szCs w:val="18"/>
        </w:rPr>
        <w:t>televisiv</w:t>
      </w:r>
      <w:r w:rsidRPr="41701030" w:rsidR="1EF7E9FD">
        <w:rPr>
          <w:rFonts w:ascii="National Light" w:hAnsi="National Light" w:cs="†`˛ø˜¢ﬂ"/>
          <w:sz w:val="18"/>
          <w:szCs w:val="18"/>
        </w:rPr>
        <w:t>o</w:t>
      </w:r>
      <w:r w:rsidRPr="41701030" w:rsidR="29D80BA0">
        <w:rPr>
          <w:rFonts w:ascii="National Light" w:hAnsi="National Light" w:cs="†`˛ø˜¢ﬂ"/>
          <w:sz w:val="18"/>
          <w:szCs w:val="18"/>
        </w:rPr>
        <w:t xml:space="preserve"> que se celebrará en </w:t>
      </w:r>
      <w:r w:rsidRPr="41701030" w:rsidR="66A6BB9E">
        <w:rPr>
          <w:rFonts w:ascii="National Light" w:hAnsi="National Light" w:cs="†`˛ø˜¢ﬂ"/>
          <w:sz w:val="18"/>
          <w:szCs w:val="18"/>
        </w:rPr>
        <w:t xml:space="preserve">Magaluf, Calvià, Mallorca, Islas Baleares (España) del 25 al 28 de mayo de 2025 </w:t>
      </w:r>
      <w:r w:rsidRPr="41701030" w:rsidR="30FE0B37">
        <w:rPr>
          <w:rFonts w:ascii="National Light" w:hAnsi="National Light" w:cs="†`˛ø˜¢ﬂ"/>
          <w:sz w:val="18"/>
          <w:szCs w:val="18"/>
          <w:lang w:val="es-ES" w:eastAsia="en-US"/>
        </w:rPr>
        <w:t>(el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“</w:t>
      </w:r>
      <w:r w:rsidRPr="41701030" w:rsidR="4DC8534B">
        <w:rPr>
          <w:rFonts w:ascii="National Light" w:hAnsi="National Light" w:cs="†`˛ø˜¢ﬂ"/>
          <w:sz w:val="18"/>
          <w:szCs w:val="18"/>
          <w:lang w:val="es-ES" w:eastAsia="en-US"/>
        </w:rPr>
        <w:t>E</w:t>
      </w:r>
      <w:r w:rsidRPr="41701030" w:rsidR="4DC8534B">
        <w:rPr>
          <w:rFonts w:ascii="National Light" w:hAnsi="National Light" w:cs="†`˛ø˜¢ﬂ"/>
          <w:sz w:val="18"/>
          <w:szCs w:val="18"/>
          <w:lang w:val="es-ES" w:eastAsia="en-US"/>
        </w:rPr>
        <w:t>vento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>”)</w:t>
      </w:r>
      <w:r w:rsidRPr="41701030" w:rsidR="44D92725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La información completa del </w:t>
      </w:r>
      <w:r w:rsidRPr="41701030" w:rsidR="0011A6FC">
        <w:rPr>
          <w:rFonts w:ascii="National Light" w:hAnsi="National Light" w:cs="†`˛ø˜¢ﬂ"/>
          <w:sz w:val="18"/>
          <w:szCs w:val="18"/>
          <w:lang w:val="es-ES" w:eastAsia="en-US"/>
        </w:rPr>
        <w:t xml:space="preserve">Evento </w:t>
      </w:r>
      <w:r w:rsidRPr="41701030" w:rsidR="44D92725">
        <w:rPr>
          <w:rFonts w:ascii="National Light" w:hAnsi="National Light" w:cs="†`˛ø˜¢ﬂ"/>
          <w:sz w:val="18"/>
          <w:szCs w:val="18"/>
          <w:lang w:val="es-ES" w:eastAsia="en-US"/>
        </w:rPr>
        <w:t xml:space="preserve">se contiene en el sitio Web </w:t>
      </w:r>
      <w:hyperlink r:id="R5ead573bb91940b3">
        <w:r w:rsidRPr="41701030" w:rsidR="2457C43B">
          <w:rPr>
            <w:rStyle w:val="Hipervnculo"/>
            <w:rFonts w:ascii="National Light" w:hAnsi="National Light" w:cs="†`˛ø˜¢ﬂ"/>
            <w:sz w:val="18"/>
            <w:szCs w:val="18"/>
            <w:lang w:val="es-ES" w:eastAsia="en-US"/>
          </w:rPr>
          <w:t>www.eventconecta.com</w:t>
        </w:r>
      </w:hyperlink>
      <w:r w:rsidRPr="41701030" w:rsidR="4E892DF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44D92725">
        <w:rPr>
          <w:rFonts w:ascii="National Light" w:hAnsi="National Light" w:cs="†`˛ø˜¢ﬂ"/>
          <w:sz w:val="18"/>
          <w:szCs w:val="18"/>
          <w:lang w:val="es-ES" w:eastAsia="en-US"/>
        </w:rPr>
        <w:t>(el “Sitio Web”)</w:t>
      </w:r>
      <w:r w:rsidRPr="41701030" w:rsidR="30FE0B37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F75099" w:rsidP="009C594A" w:rsidRDefault="00F75099" w14:paraId="030024B4" w14:textId="0B7A9F79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BF6778" w:rsidP="12C203B2" w:rsidRDefault="00F75099" w14:paraId="31A08712" w14:textId="5CC6447F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es un espacio de reflexión sobre el futuro de la producción de contenidos de ficción </w:t>
      </w:r>
      <w:r w:rsidRPr="41701030" w:rsidR="5A8F6242">
        <w:rPr>
          <w:rFonts w:ascii="National Light" w:hAnsi="National Light" w:cs="†`˛ø˜¢ﬂ"/>
          <w:sz w:val="18"/>
          <w:szCs w:val="18"/>
          <w:lang w:val="es-ES" w:eastAsia="en-US"/>
        </w:rPr>
        <w:t xml:space="preserve">y entretenimiento 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>para televisión, que se celebrará e</w:t>
      </w:r>
      <w:r w:rsidRPr="41701030" w:rsidR="11FA23BE">
        <w:rPr>
          <w:rFonts w:ascii="National Light" w:hAnsi="National Light" w:cs="†`˛ø˜¢ﬂ"/>
          <w:sz w:val="18"/>
          <w:szCs w:val="18"/>
          <w:lang w:val="es-ES" w:eastAsia="en-US"/>
        </w:rPr>
        <w:t>l lunes 25 de mayo</w:t>
      </w:r>
      <w:r w:rsidRPr="41701030" w:rsidR="651F02E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651F02EB">
        <w:rPr>
          <w:rFonts w:ascii="National Light" w:hAnsi="National Light" w:cs="†`˛ø˜¢ﬂ"/>
          <w:sz w:val="18"/>
          <w:szCs w:val="18"/>
          <w:lang w:val="es-ES" w:eastAsia="en-US"/>
        </w:rPr>
        <w:t>en</w:t>
      </w:r>
      <w:r w:rsidRPr="41701030" w:rsidR="442B905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el</w:t>
      </w:r>
      <w:r w:rsidRPr="41701030" w:rsidR="651F02E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5AD160BC">
        <w:rPr>
          <w:rFonts w:ascii="National Light" w:hAnsi="National Light" w:cs="†`˛ø˜¢ﬂ"/>
          <w:sz w:val="18"/>
          <w:szCs w:val="18"/>
          <w:lang w:val="es-ES" w:eastAsia="en-US"/>
        </w:rPr>
        <w:t>Centro Cultural La Misericordia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Los asistentes a 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también </w:t>
      </w:r>
      <w:r w:rsidRPr="41701030" w:rsidR="5BFC5B0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asistirán </w:t>
      </w:r>
      <w:r w:rsidRPr="41701030" w:rsidR="498CDDF6">
        <w:rPr>
          <w:rFonts w:ascii="National Light" w:hAnsi="National Light" w:cs="†`˛ø˜¢ﬂ"/>
          <w:sz w:val="18"/>
          <w:szCs w:val="18"/>
          <w:lang w:val="es-ES" w:eastAsia="en-US"/>
        </w:rPr>
        <w:t>a una</w:t>
      </w:r>
      <w:r w:rsidRPr="41701030" w:rsidR="145EDDC8">
        <w:rPr>
          <w:rFonts w:ascii="National Light" w:hAnsi="National Light" w:cs="†`˛ø˜¢ﬂ"/>
          <w:sz w:val="18"/>
          <w:szCs w:val="18"/>
          <w:lang w:val="es-ES" w:eastAsia="en-US"/>
        </w:rPr>
        <w:t xml:space="preserve"> comida </w:t>
      </w:r>
      <w:r w:rsidRPr="41701030" w:rsidR="5DB518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DB518CA">
        <w:rPr>
          <w:rFonts w:ascii="National Light" w:hAnsi="National Light" w:cs="†`˛ø˜¢ﬂ"/>
          <w:sz w:val="18"/>
          <w:szCs w:val="18"/>
          <w:lang w:val="es-ES" w:eastAsia="en-US"/>
        </w:rPr>
        <w:t>networking</w:t>
      </w:r>
      <w:r w:rsidRPr="41701030" w:rsidR="77D3E4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programa </w:t>
      </w:r>
      <w:r w:rsidRPr="41701030" w:rsidR="692941B3">
        <w:rPr>
          <w:rFonts w:ascii="National Light" w:hAnsi="National Light" w:cs="†`˛ø˜¢ﬂ"/>
          <w:sz w:val="18"/>
          <w:szCs w:val="18"/>
          <w:lang w:val="es-ES" w:eastAsia="en-US"/>
        </w:rPr>
        <w:t xml:space="preserve">y contenidos 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DB518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CREATIVE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LAB</w:t>
      </w:r>
      <w:r w:rsidRPr="41701030" w:rsidR="5DB518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>se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encuentra publicado en la Web de</w:t>
      </w:r>
      <w:r w:rsidRPr="41701030" w:rsidR="5DB518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l Evento </w:t>
      </w:r>
      <w:r w:rsidRPr="41701030" w:rsidR="359C5165">
        <w:rPr>
          <w:rFonts w:ascii="National Light" w:hAnsi="National Light" w:cs="†`˛ø˜¢ﬂ"/>
          <w:sz w:val="18"/>
          <w:szCs w:val="18"/>
          <w:lang w:val="es-ES" w:eastAsia="en-US"/>
        </w:rPr>
        <w:t>(el “Programa”)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41701030" w:rsidR="30B7792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30B77926">
        <w:rPr>
          <w:rFonts w:ascii="National Light" w:hAnsi="National Light" w:cs="†`˛ø˜¢ﬂ"/>
          <w:sz w:val="18"/>
          <w:szCs w:val="18"/>
          <w:lang w:val="es-ES" w:eastAsia="en-US"/>
        </w:rPr>
        <w:t>Así mismo se enviarán por email a los interesados en participar en la misma.</w:t>
      </w:r>
    </w:p>
    <w:p w:rsidRPr="007C15D5" w:rsidR="00F1511E" w:rsidP="009C594A" w:rsidRDefault="00F1511E" w14:paraId="015FB6CD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009C594A" w:rsidRDefault="00AF140A" w14:paraId="52D117F8" w14:textId="1837AF18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1.2. El responsable de la oferta contractual es </w:t>
      </w:r>
      <w:r w:rsidRPr="007C15D5" w:rsidR="00BF6778">
        <w:rPr>
          <w:rFonts w:ascii="National Light" w:hAnsi="National Light" w:cs="†`˛ø˜¢ﬂ"/>
          <w:sz w:val="18"/>
          <w:szCs w:val="18"/>
        </w:rPr>
        <w:t>INSIDE CONTENT, S.L.</w:t>
      </w:r>
      <w:r w:rsidRPr="007C15D5" w:rsidR="00C92C12">
        <w:rPr>
          <w:rFonts w:ascii="National Light" w:hAnsi="National Light" w:cs="†`˛ø˜¢ﬂ"/>
          <w:sz w:val="18"/>
          <w:szCs w:val="18"/>
        </w:rPr>
        <w:t xml:space="preserve"> (el “Organizador”)</w:t>
      </w:r>
      <w:r w:rsidRPr="007C15D5" w:rsidR="00BF6778">
        <w:rPr>
          <w:rFonts w:ascii="National Light" w:hAnsi="National Light" w:cs="†`˛ø˜¢ﬂ"/>
          <w:sz w:val="18"/>
          <w:szCs w:val="18"/>
        </w:rPr>
        <w:t xml:space="preserve">, sociedad constituida conforme a las leyes españolas, con domicilio social en </w:t>
      </w:r>
      <w:r w:rsidRPr="007C15D5" w:rsidR="00BF6778">
        <w:rPr>
          <w:rFonts w:ascii="National Light" w:hAnsi="National Light"/>
          <w:sz w:val="18"/>
          <w:szCs w:val="18"/>
        </w:rPr>
        <w:t xml:space="preserve">Clara del Rey, </w:t>
      </w:r>
      <w:proofErr w:type="spellStart"/>
      <w:r w:rsidRPr="007C15D5" w:rsidR="00BF6778">
        <w:rPr>
          <w:rFonts w:ascii="National Light" w:hAnsi="National Light"/>
          <w:sz w:val="18"/>
          <w:szCs w:val="18"/>
        </w:rPr>
        <w:t>nº</w:t>
      </w:r>
      <w:proofErr w:type="spellEnd"/>
      <w:r w:rsidRPr="007C15D5" w:rsidR="00BF6778">
        <w:rPr>
          <w:rFonts w:ascii="National Light" w:hAnsi="National Light"/>
          <w:sz w:val="18"/>
          <w:szCs w:val="18"/>
        </w:rPr>
        <w:t xml:space="preserve"> 4, 5º-dcha, 28002 Madrid</w:t>
      </w:r>
      <w:r w:rsidRPr="007C15D5" w:rsidR="00BF6778">
        <w:rPr>
          <w:rFonts w:ascii="National Light" w:hAnsi="National Light" w:cs="†`˛ø˜¢ﬂ"/>
          <w:sz w:val="18"/>
          <w:szCs w:val="18"/>
        </w:rPr>
        <w:t xml:space="preserve"> y C.I.F. B-87731972, inscrita en el Registro Mercantil de Madrid al tomo </w:t>
      </w:r>
      <w:r w:rsidRPr="007C15D5" w:rsidR="0081607B">
        <w:rPr>
          <w:rFonts w:ascii="National Light" w:hAnsi="National Light" w:cs="†`˛ø˜¢ﬂ"/>
          <w:sz w:val="18"/>
          <w:szCs w:val="18"/>
        </w:rPr>
        <w:t>35592, folio 110, sección 8, hoja número M-639687</w:t>
      </w: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, y con correo electrónico: </w:t>
      </w:r>
      <w:hyperlink w:history="1" r:id="rId6">
        <w:r w:rsidRPr="007C15D5" w:rsidR="00FC0CEC">
          <w:rPr>
            <w:rStyle w:val="Hipervnculo"/>
            <w:rFonts w:ascii="National Light" w:hAnsi="National Light"/>
            <w:sz w:val="18"/>
            <w:szCs w:val="18"/>
          </w:rPr>
          <w:t>accreditation@insidecontent.tv</w:t>
        </w:r>
      </w:hyperlink>
    </w:p>
    <w:p w:rsidRPr="007C15D5" w:rsidR="00210A1D" w:rsidP="009C594A" w:rsidRDefault="00210A1D" w14:paraId="1F568BFC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546BFC" w:rsidP="56783CF7" w:rsidRDefault="00AF140A" w14:paraId="7D293FB2" w14:textId="0BB3129E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1.3. </w:t>
      </w:r>
      <w:r w:rsidRPr="56783CF7" w:rsidR="00546BFC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>A</w:t>
      </w:r>
      <w:r w:rsidRPr="56783CF7" w:rsidR="00546BFC">
        <w:rPr>
          <w:rFonts w:ascii="National Light" w:hAnsi="National Light" w:cs="†`˛ø˜¢ﬂ"/>
          <w:sz w:val="18"/>
          <w:szCs w:val="18"/>
          <w:lang w:val="es-ES" w:eastAsia="en-US"/>
        </w:rPr>
        <w:t xml:space="preserve">sistente a </w:t>
      </w:r>
      <w:r w:rsidRPr="56783CF7" w:rsidR="00E565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E565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546BFC">
        <w:rPr>
          <w:rFonts w:ascii="National Light" w:hAnsi="National Light" w:cs="†`˛ø˜¢ﬂ"/>
          <w:sz w:val="18"/>
          <w:szCs w:val="18"/>
          <w:lang w:val="es-ES" w:eastAsia="en-US"/>
        </w:rPr>
        <w:t xml:space="preserve">es la persona que, reuniendo los siguientes requisitos, se inscriba debidamente en </w:t>
      </w:r>
      <w:r w:rsidRPr="56783CF7" w:rsidR="00E565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E5655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546BFC">
        <w:rPr>
          <w:rFonts w:ascii="National Light" w:hAnsi="National Light" w:cs="†`˛ø˜¢ﬂ"/>
          <w:sz w:val="18"/>
          <w:szCs w:val="18"/>
          <w:lang w:val="es-ES" w:eastAsia="en-US"/>
        </w:rPr>
        <w:t>(denominado en adelante el “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F332B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546BFC">
        <w:rPr>
          <w:rFonts w:ascii="National Light" w:hAnsi="National Light" w:cs="†`˛ø˜¢ﬂ"/>
          <w:sz w:val="18"/>
          <w:szCs w:val="18"/>
          <w:lang w:val="es-ES" w:eastAsia="en-US"/>
        </w:rPr>
        <w:t xml:space="preserve">”). </w:t>
      </w:r>
    </w:p>
    <w:p w:rsidRPr="007C15D5" w:rsidR="00546BFC" w:rsidP="00546BFC" w:rsidRDefault="00546BFC" w14:paraId="327D93FD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546BFC" w:rsidP="56783CF7" w:rsidRDefault="00546BFC" w14:paraId="16A3225C" w14:textId="02435322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Requisitos para acreditarse en </w:t>
      </w:r>
      <w:r w:rsidRPr="56783CF7" w:rsidR="00F332B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:</w:t>
      </w:r>
    </w:p>
    <w:p w:rsidRPr="007C15D5" w:rsidR="00546BFC" w:rsidP="41701030" w:rsidRDefault="00546BFC" w14:paraId="0B69E7E9" w14:textId="23AD82D2">
      <w:pPr>
        <w:widowControl w:val="0"/>
        <w:autoSpaceDE w:val="0"/>
        <w:autoSpaceDN w:val="0"/>
        <w:adjustRightInd w:val="0"/>
        <w:ind w:firstLine="708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509857C8">
        <w:rPr>
          <w:rFonts w:ascii="National Light" w:hAnsi="National Light" w:cs="†`˛ø˜¢ﬂ"/>
          <w:sz w:val="18"/>
          <w:szCs w:val="18"/>
          <w:lang w:val="es-ES" w:eastAsia="en-US"/>
        </w:rPr>
        <w:t xml:space="preserve">(i)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Asistente a </w:t>
      </w:r>
      <w:r w:rsidRPr="41701030" w:rsidR="65B1EEA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65B1EEA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debe estar 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 xml:space="preserve">acreditado </w:t>
      </w:r>
      <w:r w:rsidRPr="41701030" w:rsidR="696ED911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una de nuestras categorías (híbrido, pase de día, online, etc.) </w:t>
      </w:r>
      <w:r w:rsidRPr="41701030" w:rsidR="770361AB">
        <w:rPr>
          <w:rFonts w:ascii="National Light" w:hAnsi="National Light" w:cs="†`˛ø˜¢ﬂ"/>
          <w:sz w:val="18"/>
          <w:szCs w:val="18"/>
          <w:lang w:val="es-ES" w:eastAsia="en-US"/>
        </w:rPr>
        <w:t>previamente para su asistencia a</w:t>
      </w:r>
      <w:r w:rsidRPr="41701030" w:rsidR="65B1EEA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65B1EEAC">
        <w:rPr>
          <w:rFonts w:ascii="National Light" w:hAnsi="National Light" w:cs="†`˛ø˜¢ﬂ"/>
          <w:sz w:val="18"/>
          <w:szCs w:val="18"/>
          <w:lang w:val="es-ES" w:eastAsia="en-US"/>
        </w:rPr>
        <w:t>C</w:t>
      </w:r>
      <w:r w:rsidRPr="41701030" w:rsidR="669D7154">
        <w:rPr>
          <w:rFonts w:ascii="National Light" w:hAnsi="National Light" w:cs="†`˛ø˜¢ﬂ"/>
          <w:sz w:val="18"/>
          <w:szCs w:val="18"/>
          <w:lang w:val="es-ES" w:eastAsia="en-US"/>
        </w:rPr>
        <w:t xml:space="preserve">ONECTA Magaluf-Mallorca </w:t>
      </w:r>
    </w:p>
    <w:p w:rsidRPr="007C15D5" w:rsidR="00546BFC" w:rsidP="00546BFC" w:rsidRDefault="00546BFC" w14:paraId="78F289DE" w14:textId="104259CE">
      <w:pPr>
        <w:widowControl w:val="0"/>
        <w:autoSpaceDE w:val="0"/>
        <w:autoSpaceDN w:val="0"/>
        <w:adjustRightInd w:val="0"/>
        <w:ind w:firstLine="708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(</w:t>
      </w:r>
      <w:proofErr w:type="spellStart"/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ii</w:t>
      </w:r>
      <w:proofErr w:type="spellEnd"/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) </w:t>
      </w:r>
      <w:r w:rsidRPr="007C15D5" w:rsidR="009A45D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ser un profesional o ejecutivo de una empresa del sector audiovisual</w:t>
      </w: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;</w:t>
      </w:r>
    </w:p>
    <w:p w:rsidRPr="007C15D5" w:rsidR="007439D6" w:rsidP="0074543D" w:rsidRDefault="00546BFC" w14:paraId="13DF4FE3" w14:textId="0748E8F1">
      <w:pPr>
        <w:widowControl w:val="0"/>
        <w:autoSpaceDE w:val="0"/>
        <w:autoSpaceDN w:val="0"/>
        <w:adjustRightInd w:val="0"/>
        <w:ind w:firstLine="708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(</w:t>
      </w:r>
      <w:proofErr w:type="spellStart"/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ii</w:t>
      </w:r>
      <w:proofErr w:type="spellEnd"/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) tener plena capacidad de obrar para celebrar contratos vinculantes</w:t>
      </w:r>
      <w:r w:rsidRPr="007C15D5" w:rsidR="009A45D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.</w:t>
      </w:r>
    </w:p>
    <w:p w:rsidRPr="007C15D5" w:rsidR="001B7B4F" w:rsidP="56783CF7" w:rsidRDefault="001B7B4F" w14:paraId="605C68CB" w14:textId="4B12A624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función de la capacidad, el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>Organizador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se reservará el derecho de aceptar o no a Asistentes a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provenientes de una misma empresa.</w:t>
      </w:r>
    </w:p>
    <w:p w:rsidRPr="007C15D5" w:rsidR="00210A1D" w:rsidP="009C594A" w:rsidRDefault="00210A1D" w14:paraId="564515B7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AF140A" w14:paraId="7732DA23" w14:textId="0ED782BC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1.4. La aceptación de las presentes Condiciones </w:t>
      </w:r>
      <w:r w:rsidRPr="56783CF7" w:rsidR="00E93A5A">
        <w:rPr>
          <w:rFonts w:ascii="National Light" w:hAnsi="National Light" w:cs="†`˛ø˜¢ﬂ"/>
          <w:sz w:val="18"/>
          <w:szCs w:val="18"/>
          <w:lang w:val="es-ES" w:eastAsia="en-US"/>
        </w:rPr>
        <w:t>de Contratación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es condición necesaria para realizar la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CA774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 todo caso, la posesión por 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de</w:t>
      </w:r>
      <w:r w:rsidRPr="56783CF7" w:rsidR="00CA774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una acreditación para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F72505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CA774E">
        <w:rPr>
          <w:rFonts w:ascii="National Light" w:hAnsi="National Light" w:cs="†`˛ø˜¢ﬂ"/>
          <w:sz w:val="18"/>
          <w:szCs w:val="18"/>
          <w:lang w:val="es-ES" w:eastAsia="en-US"/>
        </w:rPr>
        <w:t>implica automáticamente la asunción de estas Condiciones de Contratación.</w:t>
      </w:r>
    </w:p>
    <w:p w:rsidRPr="007C15D5" w:rsidR="00AB3AD7" w:rsidP="009C594A" w:rsidRDefault="00AB3AD7" w14:paraId="31CA9F94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AF140A" w:rsidP="00402731" w:rsidRDefault="00AB3AD7" w14:paraId="139B187F" w14:textId="622E58B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Características</w:t>
      </w:r>
    </w:p>
    <w:p w:rsidRPr="007C15D5" w:rsidR="00402731" w:rsidP="00402731" w:rsidRDefault="00402731" w14:paraId="21CD75D6" w14:textId="77777777">
      <w:pPr>
        <w:pStyle w:val="Prrafodelista"/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402731" w:rsidP="56783CF7" w:rsidRDefault="00F3104C" w14:paraId="5391098B" w14:textId="401620DA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La acreditación del Asistente a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le dará derecho a participar en </w:t>
      </w:r>
      <w:r w:rsidRPr="56783CF7" w:rsidR="00A15D5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, incluyendo el disfrute de las actividades, comidas y traslados descritos en el Programa.</w:t>
      </w:r>
    </w:p>
    <w:p w:rsidRPr="007C15D5" w:rsidR="00F1511E" w:rsidP="002F3AFD" w:rsidRDefault="00F1511E" w14:paraId="70A81468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60188B" w:rsidP="00C7210E" w:rsidRDefault="00C7210E" w14:paraId="54DB8C26" w14:textId="53311FA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bCs/>
          <w:color w:val="0000FF"/>
          <w:sz w:val="18"/>
          <w:szCs w:val="18"/>
          <w:lang w:val="es-ES" w:eastAsia="en-US"/>
        </w:rPr>
        <w:t xml:space="preserve">Condiciones de </w:t>
      </w:r>
      <w:r w:rsidRPr="007C15D5" w:rsidR="009E5F6B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acreditación</w:t>
      </w:r>
    </w:p>
    <w:p w:rsidRPr="007C15D5" w:rsidR="002F3AFD" w:rsidP="002F3AFD" w:rsidRDefault="002F3AFD" w14:paraId="36892927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9E73B0" w:rsidP="56783CF7" w:rsidRDefault="00E93A5A" w14:paraId="70A64A25" w14:textId="4F646FD1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7F8DA4A3">
        <w:rPr>
          <w:rFonts w:ascii="National Light" w:hAnsi="National Light" w:cs="†`˛ø˜¢ﬂ"/>
          <w:sz w:val="18"/>
          <w:szCs w:val="18"/>
          <w:lang w:val="es-ES" w:eastAsia="en-US"/>
        </w:rPr>
        <w:t xml:space="preserve">3.1. </w:t>
      </w:r>
      <w:r w:rsidRPr="41701030" w:rsidR="5D4DE0BD">
        <w:rPr>
          <w:rFonts w:ascii="National Light" w:hAnsi="National Light" w:cs="†`˛ø˜¢ﬂ"/>
          <w:sz w:val="18"/>
          <w:szCs w:val="18"/>
          <w:lang w:val="es-ES" w:eastAsia="en-US"/>
        </w:rPr>
        <w:t xml:space="preserve">La acreditación </w:t>
      </w:r>
      <w:r w:rsidRPr="41701030" w:rsidR="3CAA66D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 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5D4DE0B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se podrá realizar hasta el </w:t>
      </w:r>
      <w:r w:rsidRPr="41701030" w:rsidR="38BD9E66">
        <w:rPr>
          <w:rFonts w:ascii="National Light" w:hAnsi="National Light" w:cs="†`˛ø˜¢ﬂ"/>
          <w:sz w:val="18"/>
          <w:szCs w:val="18"/>
          <w:lang w:val="es-ES" w:eastAsia="en-US"/>
        </w:rPr>
        <w:t>21</w:t>
      </w:r>
      <w:r w:rsidRPr="41701030" w:rsidR="7DD2F2F1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7DD2F2F1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048B2D95">
        <w:rPr>
          <w:rFonts w:ascii="National Light" w:hAnsi="National Light" w:cs="†`˛ø˜¢ﬂ"/>
          <w:sz w:val="18"/>
          <w:szCs w:val="18"/>
          <w:lang w:val="es-ES" w:eastAsia="en-US"/>
        </w:rPr>
        <w:t xml:space="preserve">mayo </w:t>
      </w:r>
      <w:r w:rsidRPr="41701030" w:rsidR="7DD2F2F1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3CB1564">
        <w:rPr>
          <w:rFonts w:ascii="National Light" w:hAnsi="National Light" w:cs="†`˛ø˜¢ﬂ"/>
          <w:sz w:val="18"/>
          <w:szCs w:val="18"/>
          <w:lang w:val="es-ES" w:eastAsia="en-US"/>
        </w:rPr>
        <w:t>202</w:t>
      </w:r>
      <w:r w:rsidRPr="41701030" w:rsidR="289A47E5">
        <w:rPr>
          <w:rFonts w:ascii="National Light" w:hAnsi="National Light" w:cs="†`˛ø˜¢ﬂ"/>
          <w:sz w:val="18"/>
          <w:szCs w:val="18"/>
          <w:lang w:val="es-ES" w:eastAsia="en-US"/>
        </w:rPr>
        <w:t>6</w:t>
      </w:r>
      <w:r w:rsidRPr="41701030" w:rsidR="5D4DE0BD">
        <w:rPr>
          <w:rFonts w:ascii="National Light" w:hAnsi="National Light" w:cs="†`˛ø˜¢ﬂ"/>
          <w:sz w:val="18"/>
          <w:szCs w:val="18"/>
          <w:lang w:val="es-ES" w:eastAsia="en-US"/>
        </w:rPr>
        <w:t>, o hasta completar aforo</w:t>
      </w:r>
      <w:r w:rsidRPr="41701030" w:rsidR="77A44C8A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41701030" w:rsidR="2BC9988A">
        <w:rPr>
          <w:rFonts w:ascii="National Light" w:hAnsi="National Light" w:cs="†`˛ø˜¢ﬂ"/>
          <w:sz w:val="18"/>
          <w:szCs w:val="18"/>
          <w:lang w:val="es-ES" w:eastAsia="en-US"/>
        </w:rPr>
        <w:t>L</w:t>
      </w:r>
      <w:r w:rsidRPr="41701030" w:rsidR="30B77926">
        <w:rPr>
          <w:rFonts w:ascii="National Light" w:hAnsi="National Light" w:cs="†`˛ø˜¢ﬂ"/>
          <w:sz w:val="18"/>
          <w:szCs w:val="18"/>
          <w:lang w:val="es-ES" w:eastAsia="en-US"/>
        </w:rPr>
        <w:t>a</w:t>
      </w:r>
      <w:r w:rsidRPr="41701030" w:rsidR="2BC9988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acreditación</w:t>
      </w:r>
      <w:r w:rsidRPr="41701030" w:rsidR="57D77D7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podrá solicitarse vía correo electrónico</w:t>
      </w:r>
      <w:r w:rsidRPr="41701030" w:rsidR="77A44C8A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a través de </w:t>
      </w:r>
      <w:hyperlink r:id="Rbbb7c57996a64991">
        <w:r w:rsidRPr="41701030" w:rsidR="0077239D">
          <w:rPr>
            <w:rStyle w:val="Hipervnculo"/>
            <w:rFonts w:ascii="National Light" w:hAnsi="National Light"/>
            <w:sz w:val="18"/>
            <w:szCs w:val="18"/>
          </w:rPr>
          <w:t>accreditation@insidecontent.tv</w:t>
        </w:r>
      </w:hyperlink>
      <w:r w:rsidRPr="41701030" w:rsidR="77A44C8A">
        <w:rPr>
          <w:rFonts w:ascii="National Light" w:hAnsi="National Light" w:cs="†`˛ø˜¢ﬂ"/>
          <w:sz w:val="18"/>
          <w:szCs w:val="18"/>
          <w:lang w:val="es-ES" w:eastAsia="en-US"/>
        </w:rPr>
        <w:t>, siendo al único criterio del Organizador la aceptación de solicitudes.</w:t>
      </w:r>
    </w:p>
    <w:p w:rsidRPr="007C15D5" w:rsidR="009E73B0" w:rsidP="002F3AFD" w:rsidRDefault="009E73B0" w14:paraId="1BAE079C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60188B" w:rsidP="56783CF7" w:rsidRDefault="009E73B0" w14:paraId="059C72A9" w14:textId="4CFC4200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3.2 </w:t>
      </w:r>
      <w:r w:rsidRPr="56783CF7" w:rsidR="00C053BF">
        <w:rPr>
          <w:rFonts w:ascii="National Light" w:hAnsi="National Light" w:cs="†`˛ø˜¢ﬂ"/>
          <w:sz w:val="18"/>
          <w:szCs w:val="18"/>
          <w:lang w:val="es-ES" w:eastAsia="en-US"/>
        </w:rPr>
        <w:t xml:space="preserve">Adquirir la acreditación a </w:t>
      </w:r>
      <w:r w:rsidRPr="56783CF7" w:rsidR="007E618D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7E618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C053BF">
        <w:rPr>
          <w:rFonts w:ascii="National Light" w:hAnsi="National Light" w:cs="†`˛ø˜¢ﬂ"/>
          <w:sz w:val="18"/>
          <w:szCs w:val="18"/>
          <w:lang w:val="es-ES" w:eastAsia="en-US"/>
        </w:rPr>
        <w:t xml:space="preserve">implica la aceptación de </w:t>
      </w:r>
      <w:r w:rsidRPr="56783CF7" w:rsidR="00F40745">
        <w:rPr>
          <w:rFonts w:ascii="National Light" w:hAnsi="National Light" w:cs="†`˛ø˜¢ﬂ"/>
          <w:sz w:val="18"/>
          <w:szCs w:val="18"/>
          <w:lang w:val="es-ES" w:eastAsia="en-US"/>
        </w:rPr>
        <w:t>las presentes</w:t>
      </w:r>
      <w:r w:rsidRPr="56783CF7" w:rsidR="00C053B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condiciones. 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proceso de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310999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</w:t>
      </w:r>
      <w:r w:rsidRPr="56783CF7" w:rsidR="007E618D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7E618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310999">
        <w:rPr>
          <w:rFonts w:ascii="National Light" w:hAnsi="National Light" w:cs="†`˛ø˜¢ﬂ"/>
          <w:sz w:val="18"/>
          <w:szCs w:val="18"/>
          <w:lang w:val="es-ES" w:eastAsia="en-US"/>
        </w:rPr>
        <w:t>se realiza siguiendo los siguientes pasos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>:</w:t>
      </w:r>
    </w:p>
    <w:p w:rsidRPr="00F2570F" w:rsidR="00992EA5" w:rsidP="63A3487F" w:rsidRDefault="00992EA5" w14:paraId="372B7744" w14:textId="46131CD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</w:pPr>
      <w:r w:rsidRPr="63A3487F" w:rsidR="00992EA5"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  <w:t xml:space="preserve">Solicitando la acreditación vía correo electrónico a través de </w:t>
      </w:r>
      <w:hyperlink r:id="R11b1c62d74c14b53">
        <w:r w:rsidRPr="63A3487F" w:rsidR="00FC0CEC">
          <w:rPr>
            <w:rStyle w:val="Hipervnculo"/>
            <w:rFonts w:ascii="National Light" w:hAnsi="National Light"/>
            <w:sz w:val="18"/>
            <w:szCs w:val="18"/>
          </w:rPr>
          <w:t>accreditation@insidecontent.tv</w:t>
        </w:r>
      </w:hyperlink>
      <w:r w:rsidRPr="63A3487F" w:rsidR="1D3C3C3C"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  <w:t xml:space="preserve"> o a través del </w:t>
      </w:r>
      <w:r w:rsidRPr="63A3487F" w:rsidR="1D3C3C3C"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  <w:t>link</w:t>
      </w:r>
      <w:r w:rsidRPr="63A3487F" w:rsidR="1D3C3C3C"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  <w:t xml:space="preserve"> en nuestra</w:t>
      </w:r>
      <w:r w:rsidRPr="63A3487F" w:rsidR="1D3C3C3C"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  <w:t xml:space="preserve"> </w:t>
      </w:r>
      <w:hyperlink r:id="R1cbd1203c3cf419b">
        <w:r w:rsidRPr="63A3487F" w:rsidR="1D3C3C3C">
          <w:rPr>
            <w:rStyle w:val="Hipervnculo"/>
            <w:rFonts w:ascii="National Light" w:hAnsi="National Light" w:eastAsia="Cambria" w:cs="†`˛ø˜¢ﬂ" w:eastAsiaTheme="minorAscii"/>
            <w:sz w:val="18"/>
            <w:szCs w:val="18"/>
            <w:lang w:val="es-ES" w:eastAsia="en-US"/>
          </w:rPr>
          <w:t>página web</w:t>
        </w:r>
      </w:hyperlink>
      <w:r w:rsidRPr="63A3487F" w:rsidR="00992EA5">
        <w:rPr>
          <w:rFonts w:ascii="National Light" w:hAnsi="National Light" w:eastAsia="Cambria" w:cs="†`˛ø˜¢ﬂ" w:eastAsiaTheme="minorAscii"/>
          <w:sz w:val="18"/>
          <w:szCs w:val="18"/>
          <w:lang w:val="es-ES" w:eastAsia="en-US"/>
        </w:rPr>
        <w:t>.</w:t>
      </w:r>
    </w:p>
    <w:p w:rsidRPr="007C15D5" w:rsidR="00CF3AD6" w:rsidP="00D60348" w:rsidRDefault="00A40F7F" w14:paraId="40AB92AB" w14:textId="7777777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Confirmada su participación, </w:t>
      </w:r>
      <w:r w:rsidRPr="007C15D5" w:rsidR="00CF3AD6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el Usuario podrá acceder al pago a través del botón habilitado para ello el su perfil. </w:t>
      </w:r>
    </w:p>
    <w:p w:rsidRPr="007C15D5" w:rsidR="0060188B" w:rsidP="56783CF7" w:rsidRDefault="00CF3AD6" w14:paraId="310537A1" w14:textId="3629455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E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 xml:space="preserve">l sistema redirigirá a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 xml:space="preserve">la 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 xml:space="preserve">pasarela de pago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 xml:space="preserve">PAYPAL 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>donde se podrá efectuar el pago con tarjeta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En defecto de PAYPAL se podrá pagar mediante transferencia bancaria al número de cuenta 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>el Organizador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que se facilitará por </w:t>
      </w:r>
      <w:r w:rsidRPr="56783CF7" w:rsidR="00E338A1">
        <w:rPr>
          <w:rFonts w:ascii="National Light" w:hAnsi="National Light" w:cs="†`˛ø˜¢ﬂ"/>
          <w:sz w:val="18"/>
          <w:szCs w:val="18"/>
          <w:lang w:val="es-ES" w:eastAsia="en-US"/>
        </w:rPr>
        <w:t>correo electrónico</w:t>
      </w:r>
      <w:r w:rsidRPr="56783CF7" w:rsidR="000A045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al 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A5056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0A0457">
        <w:rPr>
          <w:rFonts w:ascii="National Light" w:hAnsi="National Light" w:cs="†`˛ø˜¢ﬂ"/>
          <w:sz w:val="18"/>
          <w:szCs w:val="18"/>
          <w:lang w:val="es-ES" w:eastAsia="en-US"/>
        </w:rPr>
        <w:t>que lo</w:t>
      </w:r>
      <w:r w:rsidRPr="56783CF7" w:rsidR="00E338A1">
        <w:rPr>
          <w:rFonts w:ascii="National Light" w:hAnsi="National Light" w:cs="†`˛ø˜¢ﬂ"/>
          <w:sz w:val="18"/>
          <w:szCs w:val="18"/>
          <w:lang w:val="es-ES" w:eastAsia="en-US"/>
        </w:rPr>
        <w:t xml:space="preserve"> solicite a través de</w:t>
      </w:r>
      <w:r w:rsidRPr="56783CF7" w:rsidR="000A045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hyperlink r:id="rId9">
        <w:r w:rsidRPr="56783CF7" w:rsidR="00FC0CEC">
          <w:rPr>
            <w:rStyle w:val="Hipervnculo"/>
            <w:rFonts w:ascii="National Light" w:hAnsi="National Light"/>
            <w:sz w:val="18"/>
            <w:szCs w:val="18"/>
          </w:rPr>
          <w:t>accreditation@insidecontent.tv</w:t>
        </w:r>
      </w:hyperlink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</w:p>
    <w:p w:rsidRPr="007C15D5" w:rsidR="00DD579F" w:rsidP="56783CF7" w:rsidRDefault="0060188B" w14:paraId="505AEDF9" w14:textId="0EF364E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Una vez aceptado el pago</w:t>
      </w:r>
      <w:r w:rsidRPr="56783CF7" w:rsidR="00A50563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el 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A5056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recibirá un </w:t>
      </w:r>
      <w:r w:rsidRPr="56783CF7" w:rsidR="00E338A1">
        <w:rPr>
          <w:rFonts w:ascii="National Light" w:hAnsi="National Light" w:cs="†`˛ø˜¢ﬂ"/>
          <w:sz w:val="18"/>
          <w:szCs w:val="18"/>
          <w:lang w:val="es-ES" w:eastAsia="en-US"/>
        </w:rPr>
        <w:t>correo electrónico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de confirmación de </w:t>
      </w:r>
      <w:r w:rsidRPr="56783CF7" w:rsidR="002F3AFD">
        <w:rPr>
          <w:rFonts w:ascii="National Light" w:hAnsi="National Light" w:cs="†`˛ø˜¢ﬂ"/>
          <w:sz w:val="18"/>
          <w:szCs w:val="18"/>
          <w:lang w:val="es-ES" w:eastAsia="en-US"/>
        </w:rPr>
        <w:t xml:space="preserve">su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50563">
        <w:rPr>
          <w:rFonts w:ascii="National Light" w:hAnsi="National Light" w:cs="†`˛ø˜¢ﬂ"/>
          <w:sz w:val="18"/>
          <w:szCs w:val="18"/>
          <w:lang w:val="es-ES" w:eastAsia="en-US"/>
        </w:rPr>
        <w:t xml:space="preserve">para 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>. En el caso de pago mediante transferencia bancaria</w:t>
      </w:r>
      <w:r w:rsidRPr="56783CF7" w:rsidR="00CA3601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el 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CA3601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deberá enviar justificante de la transferencia realizada al </w:t>
      </w:r>
      <w:r w:rsidRPr="56783CF7" w:rsidR="00E338A1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correo electrónico </w:t>
      </w:r>
      <w:hyperlink r:id="rId10">
        <w:r w:rsidRPr="56783CF7" w:rsidR="00FC0CEC">
          <w:rPr>
            <w:rStyle w:val="Hipervnculo"/>
            <w:rFonts w:ascii="National Light" w:hAnsi="National Light"/>
            <w:sz w:val="18"/>
            <w:szCs w:val="18"/>
          </w:rPr>
          <w:t>accreditation@insidecontent.tv</w:t>
        </w:r>
      </w:hyperlink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y, recibida la transferencia, recibirá un </w:t>
      </w:r>
      <w:r w:rsidRPr="56783CF7" w:rsidR="00E338A1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correo electrónico 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confirmación de su acreditación </w:t>
      </w:r>
      <w:r w:rsidRPr="56783CF7" w:rsidR="00CA3601">
        <w:rPr>
          <w:rFonts w:ascii="National Light" w:hAnsi="National Light" w:cs="†`˛ø˜¢ﬂ"/>
          <w:sz w:val="18"/>
          <w:szCs w:val="18"/>
          <w:lang w:val="es-ES" w:eastAsia="en-US"/>
        </w:rPr>
        <w:t xml:space="preserve">para 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DD579F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392664" w:rsidP="009C594A" w:rsidRDefault="00392664" w14:paraId="00EBD545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00402731" w:rsidRDefault="000F7FAD" w14:paraId="5AF22F53" w14:textId="79F72B7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lastRenderedPageBreak/>
        <w:t xml:space="preserve">Precios y </w:t>
      </w:r>
      <w:r w:rsidRPr="007C15D5" w:rsidR="00AB3AD7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Forma de Pago</w:t>
      </w:r>
    </w:p>
    <w:p w:rsidRPr="007C15D5" w:rsidR="00402731" w:rsidP="00C7210E" w:rsidRDefault="00402731" w14:paraId="418487D3" w14:textId="1A4B6CCB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C7210E" w:rsidP="56783CF7" w:rsidRDefault="00E93A5A" w14:paraId="361D8300" w14:textId="05EFF59F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4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.1. 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Los precios de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 w:rsidR="00504A4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CA3601">
        <w:rPr>
          <w:rFonts w:ascii="National Light" w:hAnsi="National Light" w:cs="†`˛ø˜¢ﬂ"/>
          <w:sz w:val="18"/>
          <w:szCs w:val="18"/>
          <w:lang w:val="es-ES" w:eastAsia="en-US"/>
        </w:rPr>
        <w:t xml:space="preserve">para 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504A4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2F3AFD">
        <w:rPr>
          <w:rFonts w:ascii="National Light" w:hAnsi="National Light" w:cs="†`˛ø˜¢ﬂ"/>
          <w:sz w:val="18"/>
          <w:szCs w:val="18"/>
          <w:lang w:val="es-ES" w:eastAsia="en-US"/>
        </w:rPr>
        <w:t>se publican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 el Sitio Web</w:t>
      </w:r>
      <w:r w:rsidRPr="56783CF7" w:rsidR="002F3AFD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2F3AFD">
        <w:rPr>
          <w:rFonts w:ascii="National Light" w:hAnsi="National Light" w:cs="†`˛ø˜¢ﬂ"/>
          <w:sz w:val="18"/>
          <w:szCs w:val="18"/>
          <w:lang w:val="es-ES" w:eastAsia="en-US"/>
        </w:rPr>
        <w:t>S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>alvo indicación expresa en contra,</w:t>
      </w:r>
      <w:r w:rsidRPr="56783CF7" w:rsidR="002F3AF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dichos precios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 xml:space="preserve">no 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>incluyen el IVA</w:t>
      </w:r>
      <w:r w:rsidRPr="56783CF7" w:rsidR="00C72C91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siempre que este impuesto sea de aplicación.</w:t>
      </w:r>
    </w:p>
    <w:p w:rsidRPr="007C15D5" w:rsidR="00C7210E" w:rsidP="00C7210E" w:rsidRDefault="00C7210E" w14:paraId="345AA78D" w14:textId="2CA165D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C7210E" w:rsidP="56783CF7" w:rsidRDefault="00E93A5A" w14:paraId="59612BC1" w14:textId="115A07E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4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.2. 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>El Organizador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podrá revisar y modificar unilateralmente los precios que constan en el Sitio Web.</w:t>
      </w:r>
      <w:r w:rsidRPr="56783CF7" w:rsidR="00DF332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cualquier caso, antes de procederse al pago se informará al 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A31489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del precio final de la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que será el adecuado a la información facilitada en ese momento en el Sitio Web. </w:t>
      </w:r>
    </w:p>
    <w:p w:rsidRPr="007C15D5" w:rsidR="000F7FAD" w:rsidP="009C594A" w:rsidRDefault="000F7FAD" w14:paraId="0982094D" w14:textId="1F4F6BD0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E93A5A" w14:paraId="180E7738" w14:textId="45625574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4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.3. 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>El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pago </w:t>
      </w:r>
      <w:r w:rsidRPr="56783CF7" w:rsidR="0060188B">
        <w:rPr>
          <w:rFonts w:ascii="National Light" w:hAnsi="National Light" w:cs="†`˛ø˜¢ﬂ"/>
          <w:sz w:val="18"/>
          <w:szCs w:val="18"/>
          <w:lang w:val="es-ES" w:eastAsia="en-US"/>
        </w:rPr>
        <w:t xml:space="preserve">se realizará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mediante tarjeta de crédito o débito. Para efectuar el pago, el 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A31489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será redirigido a la pasarela de pago</w:t>
      </w:r>
      <w:r w:rsidRPr="56783CF7" w:rsidR="00A6022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920B54">
        <w:rPr>
          <w:rFonts w:ascii="National Light" w:hAnsi="National Light" w:cs="†`˛ø˜¢ﬂ"/>
          <w:sz w:val="18"/>
          <w:szCs w:val="18"/>
          <w:lang w:val="es-ES" w:eastAsia="en-US"/>
        </w:rPr>
        <w:t>PAYPAL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donde deberá facilitar </w:t>
      </w:r>
      <w:r w:rsidRPr="56783CF7" w:rsidR="00982501">
        <w:rPr>
          <w:rFonts w:ascii="National Light" w:hAnsi="National Light" w:cs="†`˛ø˜¢ﬂ"/>
          <w:sz w:val="18"/>
          <w:szCs w:val="18"/>
          <w:lang w:val="es-ES" w:eastAsia="en-US"/>
        </w:rPr>
        <w:t>los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datos </w:t>
      </w:r>
      <w:r w:rsidRPr="56783CF7" w:rsidR="00982501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su tarjeta de crédito o débito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para realizar el pago.</w:t>
      </w:r>
    </w:p>
    <w:p w:rsidRPr="007C15D5" w:rsidR="00982501" w:rsidP="009C594A" w:rsidRDefault="00982501" w14:paraId="6BF7C516" w14:textId="5311550B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B3AD7" w:rsidP="009C594A" w:rsidRDefault="00E93A5A" w14:paraId="45BABE14" w14:textId="63BFBBBC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4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.</w:t>
      </w:r>
      <w:r w:rsidRPr="007C15D5" w:rsidR="00C7210E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4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. Los cargos se realizarán en la tarjeta bancaria en el momento de realizar la </w:t>
      </w:r>
      <w:r w:rsidRPr="007C15D5" w:rsidR="009E5F6B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acreditación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, la cual se confirmará en el momento de confirmar</w:t>
      </w:r>
      <w:r w:rsidRPr="007C15D5" w:rsidR="00982501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se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 el pago. </w:t>
      </w:r>
      <w:r w:rsidRPr="007C15D5" w:rsidR="00D453AC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En caso de que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 el cargo no se haya podido realizar por cualquier circunstancia, no se entenderá confirmada la </w:t>
      </w:r>
      <w:r w:rsidRPr="007C15D5" w:rsidR="009E5F6B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acreditación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.</w:t>
      </w:r>
    </w:p>
    <w:p w:rsidRPr="007C15D5" w:rsidR="000F7FAD" w:rsidP="000F7FAD" w:rsidRDefault="000F7FAD" w14:paraId="53C7252E" w14:textId="3E0AFD7B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0F7FAD" w:rsidP="56783CF7" w:rsidRDefault="00E93A5A" w14:paraId="7BC5A165" w14:textId="341A040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4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A74CBE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56783CF7" w:rsidR="00C721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56783CF7" w:rsidR="000F7FAD">
        <w:rPr>
          <w:rFonts w:ascii="National Light" w:hAnsi="National Light" w:cs="†`˛ø˜¢ﬂ"/>
          <w:sz w:val="18"/>
          <w:szCs w:val="18"/>
          <w:lang w:val="es-ES" w:eastAsia="en-US"/>
        </w:rPr>
        <w:t xml:space="preserve">Si el 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6E23B8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32FE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0F7FAD">
        <w:rPr>
          <w:rFonts w:ascii="National Light" w:hAnsi="National Light" w:cs="†`˛ø˜¢ﬂ"/>
          <w:sz w:val="18"/>
          <w:szCs w:val="18"/>
          <w:lang w:val="es-ES" w:eastAsia="en-US"/>
        </w:rPr>
        <w:t>precisa factura, deberá solicitarla enviando un electrónico a la dirección de correo electrónico indicada en el apartado 1.2 de estas Condiciones de Contratación.</w:t>
      </w:r>
    </w:p>
    <w:p w:rsidRPr="007C15D5" w:rsidR="000F7FAD" w:rsidP="009C594A" w:rsidRDefault="000F7FAD" w14:paraId="39429843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AF140A" w14:paraId="6F89DC08" w14:textId="5884BB2B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>Derecho de desistimiento</w:t>
      </w:r>
      <w:r w:rsidRPr="56783CF7" w:rsidR="009557BC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 xml:space="preserve">, política de cambios y </w:t>
      </w:r>
      <w:r w:rsidRPr="56783CF7" w:rsidR="00B261E9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 xml:space="preserve">cancelación </w:t>
      </w:r>
      <w:r w:rsidRPr="56783CF7" w:rsidR="00292BDF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 xml:space="preserve">de </w:t>
      </w:r>
      <w:r w:rsidRPr="56783CF7" w:rsidR="00920B54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 xml:space="preserve">acreditaciones </w:t>
      </w:r>
      <w:r w:rsidRPr="56783CF7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 xml:space="preserve">y cancelación </w:t>
      </w:r>
      <w:r w:rsidRPr="56783CF7" w:rsidR="009557BC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>de</w:t>
      </w:r>
      <w:r w:rsidRPr="56783CF7" w:rsidR="00504A42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 xml:space="preserve"> </w:t>
      </w:r>
      <w:r w:rsidRPr="56783CF7" w:rsidR="006E23B8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>Conecta</w:t>
      </w:r>
      <w:r w:rsidRPr="56783CF7" w:rsidR="006E23B8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6B3D2703">
        <w:rPr>
          <w:rFonts w:ascii="National Light" w:hAnsi="National Light" w:cs="†`˛ø˜¢ﬂ"/>
          <w:b/>
          <w:bCs/>
          <w:color w:val="0000FF"/>
          <w:sz w:val="18"/>
          <w:szCs w:val="18"/>
          <w:lang w:val="es-ES" w:eastAsia="en-US"/>
        </w:rPr>
        <w:t>CREATIVE LAB</w:t>
      </w:r>
    </w:p>
    <w:p w:rsidRPr="007C15D5" w:rsidR="00402731" w:rsidP="00D210D1" w:rsidRDefault="00402731" w14:paraId="1A189571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A32FEE" w14:paraId="16CB239B" w14:textId="2FADCC53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.1.</w:t>
      </w:r>
      <w:r w:rsidRPr="56783CF7" w:rsidR="006E23B8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D210D1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Conforme a lo dispuesto en el artículo 103 del Real Decreto Legislativo 1/2007, de 16 de noviembre, por el que se aprueba el Texto Refundido de la Ley General para la Defensa de los Consumidores y </w:t>
      </w:r>
      <w:r w:rsidRPr="56783CF7" w:rsidR="000B5B34">
        <w:rPr>
          <w:rFonts w:ascii="National Light" w:hAnsi="National Light" w:cs="†`˛ø˜¢ﬂ"/>
          <w:sz w:val="18"/>
          <w:szCs w:val="18"/>
          <w:lang w:val="es-ES" w:eastAsia="en-US"/>
        </w:rPr>
        <w:t xml:space="preserve">Usuarios y </w:t>
      </w:r>
      <w:r w:rsidRPr="56783CF7" w:rsidR="00D210D1">
        <w:rPr>
          <w:rFonts w:ascii="National Light" w:hAnsi="National Light" w:cs="†`˛ø˜¢ﬂ"/>
          <w:sz w:val="18"/>
          <w:szCs w:val="18"/>
          <w:lang w:val="es-ES" w:eastAsia="en-US"/>
        </w:rPr>
        <w:t xml:space="preserve">otras leyes complementarias, no será aplicable a este contrato el derecho de desistimiento.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No poder asistir a</w:t>
      </w:r>
      <w:r w:rsidRPr="56783CF7" w:rsidR="006D7E31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937FF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6D7E31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no es un motivo para desistir del contrato </w:t>
      </w:r>
      <w:r w:rsidRPr="56783CF7" w:rsidR="006D7E31">
        <w:rPr>
          <w:rFonts w:ascii="National Light" w:hAnsi="National Light" w:cs="†`˛ø˜¢ﬂ"/>
          <w:sz w:val="18"/>
          <w:szCs w:val="18"/>
          <w:lang w:val="es-ES" w:eastAsia="en-US"/>
        </w:rPr>
        <w:t>ni a reembolso de importe ni gasto alguno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95190B" w:rsidP="009C594A" w:rsidRDefault="0095190B" w14:paraId="63D74B71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8A4F28" w:rsidP="56783CF7" w:rsidRDefault="00A32FEE" w14:paraId="1711C7C1" w14:textId="007FD2F2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25152BA6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>.2. 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41701030" w:rsidR="7C0D39C7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podrá solicitar cambios referentes a su </w:t>
      </w:r>
      <w:r w:rsidRPr="41701030" w:rsidR="2520F3C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41701030" w:rsidR="0277648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(ej. cambio en la persona que asistirá a</w:t>
      </w:r>
      <w:r w:rsidRPr="41701030" w:rsidR="47B8F11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006CFD2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0277648D">
        <w:rPr>
          <w:rFonts w:ascii="National Light" w:hAnsi="National Light" w:cs="†`˛ø˜¢ﬂ"/>
          <w:sz w:val="18"/>
          <w:szCs w:val="18"/>
          <w:lang w:val="es-ES" w:eastAsia="en-US"/>
        </w:rPr>
        <w:t>)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mediante un correo electrónico </w:t>
      </w:r>
      <w:r w:rsidRPr="41701030" w:rsidR="1ABBA6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dirigido al email 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>indicado en el apartado 1.2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hasta el </w:t>
      </w:r>
      <w:r w:rsidRPr="41701030" w:rsidR="06966D5D">
        <w:rPr>
          <w:rFonts w:ascii="National Light" w:hAnsi="National Light" w:cs="†`˛ø˜¢ﬂ"/>
          <w:sz w:val="18"/>
          <w:szCs w:val="18"/>
          <w:lang w:val="es-ES" w:eastAsia="en-US"/>
        </w:rPr>
        <w:t>21</w:t>
      </w:r>
      <w:r w:rsidRPr="41701030" w:rsidR="4290A6C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4290A6C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16F08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mayo </w:t>
      </w:r>
      <w:r w:rsidRPr="41701030" w:rsidR="4290A6C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3CB1564">
        <w:rPr>
          <w:rFonts w:ascii="National Light" w:hAnsi="National Light" w:cs="†`˛ø˜¢ﬂ"/>
          <w:sz w:val="18"/>
          <w:szCs w:val="18"/>
          <w:lang w:val="es-ES" w:eastAsia="en-US"/>
        </w:rPr>
        <w:t>202</w:t>
      </w:r>
      <w:r w:rsidRPr="41701030" w:rsidR="31033302">
        <w:rPr>
          <w:rFonts w:ascii="National Light" w:hAnsi="National Light" w:cs="†`˛ø˜¢ﬂ"/>
          <w:sz w:val="18"/>
          <w:szCs w:val="18"/>
          <w:lang w:val="es-ES" w:eastAsia="en-US"/>
        </w:rPr>
        <w:t>6</w:t>
      </w:r>
      <w:r w:rsidRPr="41701030" w:rsidR="4315B6E8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41701030" w:rsidR="5E9B2AF4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73FBCE15">
        <w:rPr>
          <w:rFonts w:ascii="National Light" w:hAnsi="National Light" w:cs="†`˛ø˜¢ﬂ"/>
          <w:sz w:val="18"/>
          <w:szCs w:val="18"/>
          <w:lang w:val="es-ES" w:eastAsia="en-US"/>
        </w:rPr>
        <w:t>incluido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41701030" w:rsidR="157A5553">
        <w:rPr>
          <w:rFonts w:ascii="National Light" w:hAnsi="National Light" w:cs="†`˛ø˜¢ﬂ"/>
          <w:sz w:val="18"/>
          <w:szCs w:val="18"/>
          <w:lang w:val="es-ES" w:eastAsia="en-US"/>
        </w:rPr>
        <w:t>el Organizador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se reserva el derecho a aceptar o denegar dichos cambios.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>En el caso de que el cambio solicitado sea aceptado, el Orga</w:t>
      </w:r>
      <w:r w:rsidRPr="41701030" w:rsidR="73FBCE15">
        <w:rPr>
          <w:rFonts w:ascii="National Light" w:hAnsi="National Light" w:cs="†`˛ø˜¢ﬂ"/>
          <w:sz w:val="18"/>
          <w:szCs w:val="18"/>
          <w:lang w:val="es-ES" w:eastAsia="en-US"/>
        </w:rPr>
        <w:t>n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 xml:space="preserve">izador enviará un </w:t>
      </w:r>
      <w:r w:rsidRPr="41701030" w:rsidR="57D77D73">
        <w:rPr>
          <w:rFonts w:ascii="National Light" w:hAnsi="National Light" w:cs="†`˛ø˜¢ﬂ"/>
          <w:sz w:val="18"/>
          <w:szCs w:val="18"/>
          <w:lang w:val="es-ES" w:eastAsia="en-US"/>
        </w:rPr>
        <w:t>correo electrónico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al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41701030" w:rsidR="006CFD2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3E2CF66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>confirmando el cambio realizado.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No se atenderá ninguna solicitud de cambio que se reciba después del </w:t>
      </w:r>
      <w:r w:rsidRPr="41701030" w:rsidR="4A636417">
        <w:rPr>
          <w:rFonts w:ascii="National Light" w:hAnsi="National Light" w:cs="†`˛ø˜¢ﬂ"/>
          <w:sz w:val="18"/>
          <w:szCs w:val="18"/>
          <w:lang w:val="es-ES" w:eastAsia="en-US"/>
        </w:rPr>
        <w:t xml:space="preserve">21 </w:t>
      </w:r>
      <w:r w:rsidRPr="41701030" w:rsidR="4290A6C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3864500E">
        <w:rPr>
          <w:rFonts w:ascii="National Light" w:hAnsi="National Light" w:cs="†`˛ø˜¢ﬂ"/>
          <w:sz w:val="18"/>
          <w:szCs w:val="18"/>
          <w:lang w:val="es-ES" w:eastAsia="en-US"/>
        </w:rPr>
        <w:t xml:space="preserve">mayo </w:t>
      </w:r>
      <w:r w:rsidRPr="41701030" w:rsidR="4290A6C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3CB1564">
        <w:rPr>
          <w:rFonts w:ascii="National Light" w:hAnsi="National Light" w:cs="†`˛ø˜¢ﬂ"/>
          <w:sz w:val="18"/>
          <w:szCs w:val="18"/>
          <w:lang w:val="es-ES" w:eastAsia="en-US"/>
        </w:rPr>
        <w:t>202</w:t>
      </w:r>
      <w:r w:rsidRPr="41701030" w:rsidR="0FC18243">
        <w:rPr>
          <w:rFonts w:ascii="National Light" w:hAnsi="National Light" w:cs="†`˛ø˜¢ﬂ"/>
          <w:sz w:val="18"/>
          <w:szCs w:val="18"/>
          <w:lang w:val="es-ES" w:eastAsia="en-US"/>
        </w:rPr>
        <w:t>6</w:t>
      </w:r>
      <w:r w:rsidRPr="41701030" w:rsidR="1BDD0C50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8E4C33" w:rsidP="008A4F28" w:rsidRDefault="008E4C33" w14:paraId="10892933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8A4F28" w:rsidP="56783CF7" w:rsidRDefault="00A32FEE" w14:paraId="2028F7EE" w14:textId="19EF391B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25152BA6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41701030" w:rsidR="3079BE95">
        <w:rPr>
          <w:rFonts w:ascii="National Light" w:hAnsi="National Light" w:cs="†`˛ø˜¢ﬂ"/>
          <w:sz w:val="18"/>
          <w:szCs w:val="18"/>
          <w:lang w:val="es-ES" w:eastAsia="en-US"/>
        </w:rPr>
        <w:t xml:space="preserve">.3. </w:t>
      </w:r>
      <w:r w:rsidRPr="41701030" w:rsidR="157A5553">
        <w:rPr>
          <w:rFonts w:ascii="National Light" w:hAnsi="National Light" w:cs="†`˛ø˜¢ﬂ"/>
          <w:sz w:val="18"/>
          <w:szCs w:val="18"/>
          <w:lang w:val="es-ES" w:eastAsia="en-US"/>
        </w:rPr>
        <w:t>El Organizador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sólo aceptará cancelación de </w:t>
      </w:r>
      <w:r w:rsidRPr="41701030" w:rsidR="71EEEA83">
        <w:rPr>
          <w:rFonts w:ascii="National Light" w:hAnsi="National Light" w:cs="†`˛ø˜¢ﬂ"/>
          <w:sz w:val="18"/>
          <w:szCs w:val="18"/>
          <w:lang w:val="es-ES" w:eastAsia="en-US"/>
        </w:rPr>
        <w:t>acreditaciones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cuando la solicitud de cancelación se reciba por </w:t>
      </w:r>
      <w:r w:rsidRPr="41701030" w:rsidR="157A5553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por escrito, a la dirección </w:t>
      </w:r>
      <w:r w:rsidRPr="41701030" w:rsidR="7EA23CBD">
        <w:rPr>
          <w:rFonts w:ascii="National Light" w:hAnsi="National Light" w:cs="†`˛ø˜¢ﬂ"/>
          <w:sz w:val="18"/>
          <w:szCs w:val="18"/>
          <w:lang w:val="es-ES" w:eastAsia="en-US"/>
        </w:rPr>
        <w:t>de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correo electrónico </w:t>
      </w:r>
      <w:r w:rsidRPr="41701030" w:rsidR="7EA23CBD">
        <w:rPr>
          <w:rFonts w:ascii="National Light" w:hAnsi="National Light" w:cs="†`˛ø˜¢ﬂ"/>
          <w:sz w:val="18"/>
          <w:szCs w:val="18"/>
          <w:lang w:val="es-ES" w:eastAsia="en-US"/>
        </w:rPr>
        <w:t xml:space="preserve">indicada 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el apartado 1.2 de estas Condiciones de Contratación, antes del </w:t>
      </w:r>
      <w:r w:rsidRPr="41701030" w:rsidR="2F2D4EA0">
        <w:rPr>
          <w:rFonts w:ascii="National Light" w:hAnsi="National Light" w:cs="†`˛ø˜¢ﬂ"/>
          <w:sz w:val="18"/>
          <w:szCs w:val="18"/>
          <w:lang w:val="es-ES" w:eastAsia="en-US"/>
        </w:rPr>
        <w:t>25</w:t>
      </w:r>
      <w:r w:rsidRPr="41701030" w:rsidR="6DF487B4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6DF487B4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37C93D55">
        <w:rPr>
          <w:rFonts w:ascii="National Light" w:hAnsi="National Light" w:cs="†`˛ø˜¢ﬂ"/>
          <w:sz w:val="18"/>
          <w:szCs w:val="18"/>
          <w:lang w:val="es-ES" w:eastAsia="en-US"/>
        </w:rPr>
        <w:t xml:space="preserve">abril </w:t>
      </w:r>
      <w:r w:rsidRPr="41701030" w:rsidR="6DF487B4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41701030" w:rsidR="53CB1564">
        <w:rPr>
          <w:rFonts w:ascii="National Light" w:hAnsi="National Light" w:cs="†`˛ø˜¢ﬂ"/>
          <w:sz w:val="18"/>
          <w:szCs w:val="18"/>
          <w:lang w:val="es-ES" w:eastAsia="en-US"/>
        </w:rPr>
        <w:t>202</w:t>
      </w:r>
      <w:r w:rsidRPr="41701030" w:rsidR="677D6BA3">
        <w:rPr>
          <w:rFonts w:ascii="National Light" w:hAnsi="National Light" w:cs="†`˛ø˜¢ﬂ"/>
          <w:sz w:val="18"/>
          <w:szCs w:val="18"/>
          <w:lang w:val="es-ES" w:eastAsia="en-US"/>
        </w:rPr>
        <w:t>6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>. En tal caso se reintegrar</w:t>
      </w:r>
      <w:r w:rsidRPr="41701030" w:rsidR="71EEEA83">
        <w:rPr>
          <w:rFonts w:ascii="National Light" w:hAnsi="National Light" w:cs="†`˛ø˜¢ﬂ"/>
          <w:sz w:val="18"/>
          <w:szCs w:val="18"/>
          <w:lang w:val="es-ES" w:eastAsia="en-US"/>
        </w:rPr>
        <w:t>á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al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41701030" w:rsidR="3BDBA07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el 50% del importe satisfecho por éste por su </w:t>
      </w:r>
      <w:r w:rsidRPr="41701030" w:rsidR="2520F3C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41701030" w:rsidR="327001E4">
        <w:rPr>
          <w:rFonts w:ascii="National Light" w:hAnsi="National Light" w:cs="†`˛ø˜¢ﬂ"/>
          <w:sz w:val="18"/>
          <w:szCs w:val="18"/>
          <w:lang w:val="es-ES" w:eastAsia="en-US"/>
        </w:rPr>
        <w:t>, mediante transferencia bancaria, en el plazo máximo de 30 días desde la finalización del Evento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 </w:t>
      </w:r>
    </w:p>
    <w:p w:rsidRPr="007C15D5" w:rsidR="008A4F28" w:rsidP="008A4F28" w:rsidRDefault="008A4F28" w14:paraId="75375144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8A4F28" w:rsidP="41701030" w:rsidRDefault="008A4F28" w14:paraId="5EBC3482" w14:textId="37792931">
      <w:pPr>
        <w:pStyle w:val="Normal"/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No se aceptarán cancelación de </w:t>
      </w:r>
      <w:r w:rsidRPr="41701030" w:rsidR="71EEEA83">
        <w:rPr>
          <w:rFonts w:ascii="National Light" w:hAnsi="National Light" w:cs="†`˛ø˜¢ﬂ"/>
          <w:sz w:val="18"/>
          <w:szCs w:val="18"/>
          <w:lang w:val="es-ES" w:eastAsia="en-US"/>
        </w:rPr>
        <w:t>acreditaciones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ni se efectuarán devoluciones de pagos por </w:t>
      </w:r>
      <w:r w:rsidRPr="41701030" w:rsidR="71EEEA83">
        <w:rPr>
          <w:rFonts w:ascii="National Light" w:hAnsi="National Light" w:cs="†`˛ø˜¢ﬂ"/>
          <w:sz w:val="18"/>
          <w:szCs w:val="18"/>
          <w:lang w:val="es-ES" w:eastAsia="en-US"/>
        </w:rPr>
        <w:t>acreditaciones</w:t>
      </w:r>
      <w:r w:rsidRPr="41701030" w:rsidR="2C2BE0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cualquiera que sea la causa, a partir del </w:t>
      </w:r>
      <w:r w:rsidRPr="41701030" w:rsidR="724A47F8">
        <w:rPr>
          <w:rFonts w:ascii="National Light" w:hAnsi="National Light" w:cs="†`˛ø˜¢ﬂ"/>
          <w:sz w:val="18"/>
          <w:szCs w:val="18"/>
          <w:lang w:val="es-ES" w:eastAsia="en-US"/>
        </w:rPr>
        <w:t>25 de abril de 2026.</w:t>
      </w:r>
    </w:p>
    <w:p w:rsidRPr="007C15D5" w:rsidR="00D210D1" w:rsidP="009C594A" w:rsidRDefault="00D210D1" w14:paraId="171B15BE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860C8F" w:rsidP="56783CF7" w:rsidRDefault="00A32FEE" w14:paraId="6C83F2C6" w14:textId="6F4F8531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25152BA6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41701030" w:rsidR="23122F38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41701030" w:rsidR="3079BE95">
        <w:rPr>
          <w:rFonts w:ascii="National Light" w:hAnsi="National Light" w:cs="†`˛ø˜¢ﬂ"/>
          <w:sz w:val="18"/>
          <w:szCs w:val="18"/>
          <w:lang w:val="es-ES" w:eastAsia="en-US"/>
        </w:rPr>
        <w:t>4</w:t>
      </w:r>
      <w:r w:rsidRPr="41701030" w:rsidR="23122F38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se reserva el derecho de denegar </w:t>
      </w:r>
      <w:r w:rsidRPr="41701030" w:rsidR="10B1D297">
        <w:rPr>
          <w:rFonts w:ascii="National Light" w:hAnsi="National Light" w:cs="†`˛ø˜¢ﬂ"/>
          <w:sz w:val="18"/>
          <w:szCs w:val="18"/>
          <w:lang w:val="es-ES" w:eastAsia="en-US"/>
        </w:rPr>
        <w:t>l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>a entra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>d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a o de expulsar, temporal o permanentemente, a cualquier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41701030" w:rsidR="3BDBA07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3BDBA07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>cuya conducta o comportamiento afecte a la paz y seguridad de</w:t>
      </w:r>
      <w:r w:rsidRPr="41701030" w:rsidR="6F0D6099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bookmarkStart w:name="_Int_3kwZGaCA" w:id="363579575"/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>l</w:t>
      </w:r>
      <w:r w:rsidRPr="41701030" w:rsidR="6F0D6099">
        <w:rPr>
          <w:rFonts w:ascii="National Light" w:hAnsi="National Light" w:cs="†`˛ø˜¢ﬂ"/>
          <w:sz w:val="18"/>
          <w:szCs w:val="18"/>
          <w:lang w:val="es-ES" w:eastAsia="en-US"/>
        </w:rPr>
        <w:t>a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6F0D6099">
        <w:rPr>
          <w:rFonts w:ascii="National Light" w:hAnsi="National Light" w:cs="†`˛ø˜¢ﬂ"/>
          <w:sz w:val="18"/>
          <w:szCs w:val="18"/>
          <w:lang w:val="es-ES" w:eastAsia="en-US"/>
        </w:rPr>
        <w:t>misma</w:t>
      </w:r>
      <w:bookmarkEnd w:id="363579575"/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de otros </w:t>
      </w:r>
      <w:r w:rsidRPr="41701030" w:rsidR="6F0D6099">
        <w:rPr>
          <w:rFonts w:ascii="National Light" w:hAnsi="National Light" w:cs="†`˛ø˜¢ﬂ"/>
          <w:sz w:val="18"/>
          <w:szCs w:val="18"/>
          <w:lang w:val="es-ES" w:eastAsia="en-US"/>
        </w:rPr>
        <w:t>a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>sistente</w:t>
      </w:r>
      <w:r w:rsidRPr="41701030" w:rsidR="6F0D6099">
        <w:rPr>
          <w:rFonts w:ascii="National Light" w:hAnsi="National Light" w:cs="†`˛ø˜¢ﬂ"/>
          <w:sz w:val="18"/>
          <w:szCs w:val="18"/>
          <w:lang w:val="es-ES" w:eastAsia="en-US"/>
        </w:rPr>
        <w:t>s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 </w:t>
      </w:r>
      <w:r w:rsidRPr="41701030" w:rsidR="3580EC2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>, de trabajadores o del Organizador del Evento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o la integridad del lugar 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 xml:space="preserve">o instalaciones 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>de celebración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de</w:t>
      </w:r>
      <w:r w:rsidRPr="41701030" w:rsidR="47B8F11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3580EC2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En tal caso 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>se reembolsará a</w:t>
      </w:r>
      <w:r w:rsidRPr="41701030" w:rsidR="35632D3F">
        <w:rPr>
          <w:rFonts w:ascii="National Light" w:hAnsi="National Light" w:cs="†`˛ø˜¢ﬂ"/>
          <w:sz w:val="18"/>
          <w:szCs w:val="18"/>
          <w:lang w:val="es-ES" w:eastAsia="en-US"/>
        </w:rPr>
        <w:t xml:space="preserve">l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41701030" w:rsidR="3580EC2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3580EC2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precio </w:t>
      </w:r>
      <w:r w:rsidRPr="41701030" w:rsidR="357D3F9E">
        <w:rPr>
          <w:rFonts w:ascii="National Light" w:hAnsi="National Light" w:cs="†`˛ø˜¢ﬂ"/>
          <w:sz w:val="18"/>
          <w:szCs w:val="18"/>
          <w:lang w:val="es-ES" w:eastAsia="en-US"/>
        </w:rPr>
        <w:t xml:space="preserve">pagado 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>por su acreditación en proporción al tiempo que reste desde la expulsión hasta la finalización de</w:t>
      </w:r>
      <w:r w:rsidRPr="41701030" w:rsidR="6F0D6099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3580EC2C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41BC174A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C92C12" w:rsidP="009C594A" w:rsidRDefault="00C92C12" w14:paraId="5112FCDB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A32FEE" w14:paraId="0A21BF2A" w14:textId="5C822CDE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56783CF7" w:rsidR="008B63AB">
        <w:rPr>
          <w:rFonts w:ascii="National Light" w:hAnsi="National Light" w:cs="†`˛ø˜¢ﬂ"/>
          <w:sz w:val="18"/>
          <w:szCs w:val="18"/>
          <w:lang w:val="es-ES" w:eastAsia="en-US"/>
        </w:rPr>
        <w:t>.5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3F7027">
        <w:rPr>
          <w:rFonts w:ascii="National Light" w:hAnsi="National Light" w:cs="†`˛ø˜¢ﬂ"/>
          <w:sz w:val="18"/>
          <w:szCs w:val="18"/>
          <w:lang w:val="es-ES" w:eastAsia="en-US"/>
        </w:rPr>
        <w:t>En el caso de cancelación de</w:t>
      </w:r>
      <w:r w:rsidRPr="56783CF7" w:rsidR="004C257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2F6B8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3F7027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</w:t>
      </w:r>
      <w:r w:rsidRPr="56783CF7" w:rsidR="003F7027">
        <w:rPr>
          <w:rFonts w:ascii="National Light" w:hAnsi="National Light" w:cs="†`˛ø˜¢ﬂ"/>
          <w:sz w:val="18"/>
          <w:szCs w:val="18"/>
          <w:lang w:val="es-ES" w:eastAsia="en-US"/>
        </w:rPr>
        <w:t xml:space="preserve">reintegrará al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2F6B8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2F6B8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3F7027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importe satisfecho por la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 w:rsidR="003F702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 el plazo más breve posible y en cualquier caso en el plazo máximo de 30 días desde la comunicación de la cancelación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AB3AD7" w:rsidP="009C594A" w:rsidRDefault="00AB3AD7" w14:paraId="2A3B7CFE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AF140A" w:rsidP="00402731" w:rsidRDefault="00745D81" w14:paraId="4BAF572B" w14:textId="77B6685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Atención al cliente</w:t>
      </w:r>
    </w:p>
    <w:p w:rsidRPr="007C15D5" w:rsidR="00402731" w:rsidP="00745D81" w:rsidRDefault="00402731" w14:paraId="6C725280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745D81" w14:paraId="20AFED35" w14:textId="4CD3C5B9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2F6B83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2F6B83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podrá realizar cualquier consulta en relación con su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</w:t>
      </w:r>
      <w:r w:rsidRPr="56783CF7" w:rsidR="00504A4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l</w:t>
      </w:r>
      <w:r w:rsidRPr="56783CF7" w:rsidR="00504A42">
        <w:rPr>
          <w:rFonts w:ascii="National Light" w:hAnsi="National Light" w:cs="†`˛ø˜¢ﬂ"/>
          <w:sz w:val="18"/>
          <w:szCs w:val="18"/>
          <w:lang w:val="es-ES" w:eastAsia="en-US"/>
        </w:rPr>
        <w:t>a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504A42">
        <w:rPr>
          <w:rFonts w:ascii="National Light" w:hAnsi="National Light" w:cs="†`˛ø˜¢ﬂ"/>
          <w:sz w:val="18"/>
          <w:szCs w:val="18"/>
          <w:lang w:val="es-ES" w:eastAsia="en-US"/>
        </w:rPr>
        <w:t xml:space="preserve">misma 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mediante el envío de un correo electrónico a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5D5716">
        <w:rPr>
          <w:rFonts w:ascii="National Light" w:hAnsi="National Light" w:cs="†`˛ø˜¢ﬂ"/>
          <w:sz w:val="18"/>
          <w:szCs w:val="18"/>
          <w:lang w:val="es-ES" w:eastAsia="en-US"/>
        </w:rPr>
        <w:t>la dirección que consta en el apartado 1.2.</w:t>
      </w:r>
    </w:p>
    <w:p w:rsidRPr="007C15D5" w:rsidR="00AF140A" w:rsidP="009C594A" w:rsidRDefault="00AF140A" w14:paraId="182BC2E7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B3AD7" w:rsidP="00402731" w:rsidRDefault="00AF140A" w14:paraId="1D4E249B" w14:textId="546AC1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Protecció</w:t>
      </w:r>
      <w:r w:rsidRPr="007C15D5" w:rsidR="00AB3AD7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n de datos personal</w:t>
      </w:r>
      <w:r w:rsidRPr="007C15D5" w:rsidR="0078181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es</w:t>
      </w:r>
    </w:p>
    <w:p w:rsidRPr="007C15D5" w:rsidR="00402731" w:rsidP="00402731" w:rsidRDefault="00402731" w14:paraId="0091732A" w14:textId="77777777">
      <w:pPr>
        <w:pStyle w:val="Prrafodelista"/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A22AEC" w:rsidP="56783CF7" w:rsidRDefault="00A32FEE" w14:paraId="50FCD251" w14:textId="38BE2476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7</w:t>
      </w:r>
      <w:r w:rsidRPr="56783CF7" w:rsidR="00FE3A37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6D7E31">
        <w:rPr>
          <w:rFonts w:ascii="National Light" w:hAnsi="National Light" w:cs="†`˛ø˜¢ﬂ"/>
          <w:sz w:val="18"/>
          <w:szCs w:val="18"/>
          <w:lang w:val="es-ES" w:eastAsia="en-US"/>
        </w:rPr>
        <w:t>1</w:t>
      </w:r>
      <w:r w:rsidRPr="56783CF7" w:rsidR="00FE3A37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Los datos suministrados </w:t>
      </w:r>
      <w:r w:rsidRPr="56783CF7" w:rsidR="00A4658F">
        <w:rPr>
          <w:rFonts w:ascii="National Light" w:hAnsi="National Light" w:cs="†`˛ø˜¢ﬂ"/>
          <w:sz w:val="18"/>
          <w:szCs w:val="18"/>
          <w:lang w:val="es-ES" w:eastAsia="en-US"/>
        </w:rPr>
        <w:t xml:space="preserve">por los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>Asistente</w:t>
      </w:r>
      <w:r w:rsidRPr="56783CF7" w:rsidR="005D1987">
        <w:rPr>
          <w:rFonts w:ascii="National Light" w:hAnsi="National Light" w:cs="†`˛ø˜¢ﬂ"/>
          <w:sz w:val="18"/>
          <w:szCs w:val="18"/>
          <w:lang w:val="es-ES" w:eastAsia="en-US"/>
        </w:rPr>
        <w:t>s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 </w:t>
      </w:r>
      <w:r w:rsidRPr="56783CF7" w:rsidR="005D1987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4658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B11BB6">
        <w:rPr>
          <w:rFonts w:ascii="National Light" w:hAnsi="National Light" w:cs="†`˛ø˜¢ﬂ"/>
          <w:sz w:val="18"/>
          <w:szCs w:val="18"/>
          <w:lang w:val="es-ES" w:eastAsia="en-US"/>
        </w:rPr>
        <w:t>a través del Formulario de Acreditación (siendo obligatorios para poder efectuar la acreditación facilitar los marcados con un asterisco)</w:t>
      </w:r>
      <w:r w:rsidRPr="56783CF7" w:rsidR="00C13029">
        <w:rPr>
          <w:rFonts w:ascii="National Light" w:hAnsi="National Light" w:cs="†`˛ø˜¢ﬂ"/>
          <w:sz w:val="18"/>
          <w:szCs w:val="18"/>
          <w:lang w:val="es-ES" w:eastAsia="en-US"/>
        </w:rPr>
        <w:t>,</w:t>
      </w:r>
      <w:r w:rsidRPr="56783CF7" w:rsidR="00B11BB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así como los obtenidos </w:t>
      </w:r>
      <w:r w:rsidRPr="56783CF7" w:rsidR="00B11BB6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 ocasión de otras actividades que realice en o en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relación </w:t>
      </w:r>
      <w:r w:rsidRPr="56783CF7" w:rsidR="00B11BB6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 </w:t>
      </w:r>
      <w:r w:rsidRPr="56783CF7" w:rsidR="00786CC5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serán </w:t>
      </w:r>
      <w:r w:rsidRPr="56783CF7" w:rsidR="002161FF">
        <w:rPr>
          <w:rFonts w:ascii="National Light" w:hAnsi="National Light" w:cs="†`˛ø˜¢ﬂ"/>
          <w:sz w:val="18"/>
          <w:szCs w:val="18"/>
          <w:lang w:val="es-ES" w:eastAsia="en-US"/>
        </w:rPr>
        <w:t>tratados bajo la responsabilidad de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8232E0">
        <w:rPr>
          <w:rFonts w:ascii="National Light" w:hAnsi="National Light" w:cs="†`˛ø˜¢ﬂ"/>
          <w:sz w:val="18"/>
          <w:szCs w:val="18"/>
          <w:lang w:val="es-ES" w:eastAsia="en-US"/>
        </w:rPr>
        <w:t>INSIDE CONTENT, S.L.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</w:p>
    <w:p w:rsidRPr="007C15D5" w:rsidR="00A22AEC" w:rsidP="009C594A" w:rsidRDefault="00A22AEC" w14:paraId="178847BE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22AEC" w:rsidP="56783CF7" w:rsidRDefault="00A32FEE" w14:paraId="06F544F0" w14:textId="39D6323B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25152BA6">
        <w:rPr>
          <w:rFonts w:ascii="National Light" w:hAnsi="National Light" w:cs="†`˛ø˜¢ﬂ"/>
          <w:sz w:val="18"/>
          <w:szCs w:val="18"/>
          <w:lang w:val="es-ES" w:eastAsia="en-US"/>
        </w:rPr>
        <w:t>7</w:t>
      </w:r>
      <w:r w:rsidRPr="41701030" w:rsidR="179C8A48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41701030" w:rsidR="0EFB59BD">
        <w:rPr>
          <w:rFonts w:ascii="National Light" w:hAnsi="National Light" w:cs="†`˛ø˜¢ﬂ"/>
          <w:sz w:val="18"/>
          <w:szCs w:val="18"/>
          <w:lang w:val="es-ES" w:eastAsia="en-US"/>
        </w:rPr>
        <w:t>2</w:t>
      </w:r>
      <w:r w:rsidRPr="41701030" w:rsidR="179C8A48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La recogida y tratamiento de datos 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tiene por finalidad gestionar las </w:t>
      </w:r>
      <w:r w:rsidRPr="41701030" w:rsidR="71EEEA83">
        <w:rPr>
          <w:rFonts w:ascii="National Light" w:hAnsi="National Light" w:cs="†`˛ø˜¢ﬂ"/>
          <w:sz w:val="18"/>
          <w:szCs w:val="18"/>
          <w:lang w:val="es-ES" w:eastAsia="en-US"/>
        </w:rPr>
        <w:t>acreditaciones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la asistencia </w:t>
      </w:r>
      <w:r w:rsidRPr="41701030" w:rsidR="5E46E711">
        <w:rPr>
          <w:rFonts w:ascii="National Light" w:hAnsi="National Light" w:cs="†`˛ø˜¢ﬂ"/>
          <w:sz w:val="18"/>
          <w:szCs w:val="18"/>
          <w:lang w:val="es-ES" w:eastAsia="en-US"/>
        </w:rPr>
        <w:t xml:space="preserve">y participación del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</w:t>
      </w:r>
      <w:r w:rsidRPr="41701030" w:rsidR="016A89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así como para enviar al </w:t>
      </w:r>
      <w:r w:rsidRPr="41701030" w:rsidR="345AA8A2">
        <w:rPr>
          <w:rFonts w:ascii="National Light" w:hAnsi="National Light" w:cs="†`˛ø˜¢ﬂ"/>
          <w:sz w:val="18"/>
          <w:szCs w:val="18"/>
        </w:rPr>
        <w:t xml:space="preserve">Asistente a </w:t>
      </w:r>
      <w:r w:rsidRPr="41701030" w:rsidR="016A89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 información, promociones y publicidad y otro tipo de comunicaciones comerciales</w:t>
      </w:r>
      <w:r w:rsidRPr="41701030" w:rsidR="5E46E711">
        <w:rPr>
          <w:rFonts w:ascii="National Light" w:hAnsi="National Light" w:cs="†`˛ø˜¢ﬂ"/>
          <w:sz w:val="18"/>
          <w:szCs w:val="18"/>
        </w:rPr>
        <w:t xml:space="preserve"> o no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 relativos al Evento</w:t>
      </w:r>
      <w:r w:rsidRPr="41701030" w:rsidR="5E46E711">
        <w:rPr>
          <w:rFonts w:ascii="National Light" w:hAnsi="National Light" w:cs="†`˛ø˜¢ﬂ"/>
          <w:sz w:val="18"/>
          <w:szCs w:val="18"/>
        </w:rPr>
        <w:t xml:space="preserve"> y </w:t>
      </w:r>
      <w:r w:rsidRPr="41701030" w:rsidR="179C8A48">
        <w:rPr>
          <w:rFonts w:ascii="National Light" w:hAnsi="National Light" w:cs="†`˛ø˜¢ﬂ"/>
          <w:sz w:val="18"/>
          <w:szCs w:val="18"/>
        </w:rPr>
        <w:t>newsletters</w:t>
      </w:r>
      <w:r w:rsidRPr="41701030" w:rsidR="179C8A48">
        <w:rPr>
          <w:rFonts w:ascii="National Light" w:hAnsi="National Light" w:cs="†`˛ø˜¢ﬂ"/>
          <w:sz w:val="18"/>
          <w:szCs w:val="18"/>
        </w:rPr>
        <w:t>, actualizar los registros de</w:t>
      </w:r>
      <w:r w:rsidRPr="41701030" w:rsidR="062F0D0B">
        <w:rPr>
          <w:rFonts w:ascii="National Light" w:hAnsi="National Light" w:cs="†`˛ø˜¢ﬂ"/>
          <w:sz w:val="18"/>
          <w:szCs w:val="18"/>
        </w:rPr>
        <w:t>l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 </w:t>
      </w:r>
      <w:r w:rsidRPr="41701030" w:rsidR="062F0D0B">
        <w:rPr>
          <w:rFonts w:ascii="National Light" w:hAnsi="National Light" w:cs="†`˛ø˜¢ﬂ"/>
          <w:sz w:val="18"/>
          <w:szCs w:val="18"/>
          <w:lang w:val="es-ES" w:eastAsia="en-US"/>
        </w:rPr>
        <w:t>Organizador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, mostrar y administrar contenidos y comunicaciones con el </w:t>
      </w:r>
      <w:r w:rsidRPr="41701030" w:rsidR="345AA8A2">
        <w:rPr>
          <w:rFonts w:ascii="National Light" w:hAnsi="National Light" w:cs="†`˛ø˜¢ﬂ"/>
          <w:sz w:val="18"/>
          <w:szCs w:val="18"/>
        </w:rPr>
        <w:t xml:space="preserve">Asistente a </w:t>
      </w:r>
      <w:r w:rsidRPr="41701030" w:rsidR="016A89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, responder a comunicaciones realizadas por el </w:t>
      </w:r>
      <w:r w:rsidRPr="41701030" w:rsidR="345AA8A2">
        <w:rPr>
          <w:rFonts w:ascii="National Light" w:hAnsi="National Light" w:cs="†`˛ø˜¢ﬂ"/>
          <w:sz w:val="18"/>
          <w:szCs w:val="18"/>
        </w:rPr>
        <w:t xml:space="preserve">Asistente a </w:t>
      </w:r>
      <w:r w:rsidRPr="41701030" w:rsidR="016A89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179C8A48">
        <w:rPr>
          <w:rFonts w:ascii="National Light" w:hAnsi="National Light" w:cs="†`˛ø˜¢ﬂ"/>
          <w:sz w:val="18"/>
          <w:szCs w:val="18"/>
        </w:rPr>
        <w:t xml:space="preserve"> y dar cumplimiento a cualesquiera exigencias legales</w:t>
      </w:r>
      <w:r w:rsidRPr="41701030" w:rsidR="1F77489C">
        <w:rPr>
          <w:rFonts w:ascii="National Light" w:hAnsi="National Light" w:cs="†`˛ø˜¢ﬂ"/>
          <w:sz w:val="18"/>
          <w:szCs w:val="18"/>
        </w:rPr>
        <w:t xml:space="preserve"> y serán tratados por INSIDE CONTENT, S.L. en la medida necesaria para satisfacer dichas necesidades</w:t>
      </w:r>
      <w:r w:rsidRPr="41701030" w:rsidR="75B057DC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41701030" w:rsidR="16A4673D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41701030" w:rsidR="25619189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41701030" w:rsidR="16A4673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41701030" w:rsidR="16A4673D">
        <w:rPr>
          <w:rFonts w:ascii="National Light" w:hAnsi="National Light" w:cs="†`˛ø˜¢ﬂ"/>
          <w:sz w:val="18"/>
          <w:szCs w:val="18"/>
        </w:rPr>
        <w:t xml:space="preserve">autoriza a INSIDE CONTENT, S.L. a conservar sus datos y tratarlos para las finalidades anteriormente descritas para las siguientes ediciones que se celebren de </w:t>
      </w:r>
      <w:r w:rsidRPr="41701030" w:rsidR="5A1D548B">
        <w:rPr>
          <w:rFonts w:ascii="National Light" w:hAnsi="National Light" w:cs="†`˛ø˜¢ﬂ"/>
          <w:sz w:val="18"/>
          <w:szCs w:val="18"/>
        </w:rPr>
        <w:t>Event</w:t>
      </w:r>
      <w:r w:rsidRPr="41701030" w:rsidR="5A1D548B">
        <w:rPr>
          <w:rFonts w:ascii="National Light" w:hAnsi="National Light" w:cs="†`˛ø˜¢ﬂ"/>
          <w:sz w:val="18"/>
          <w:szCs w:val="18"/>
        </w:rPr>
        <w:t xml:space="preserve"> </w:t>
      </w:r>
      <w:r w:rsidRPr="41701030" w:rsidR="16A4673D">
        <w:rPr>
          <w:rFonts w:ascii="National Light" w:hAnsi="National Light" w:cs="†`˛ø˜¢ﬂ"/>
          <w:sz w:val="18"/>
          <w:szCs w:val="18"/>
        </w:rPr>
        <w:t>Conecta</w:t>
      </w:r>
      <w:r w:rsidRPr="41701030" w:rsidR="16A4673D">
        <w:rPr>
          <w:rFonts w:ascii="National Light" w:hAnsi="National Light" w:cs="†`˛ø˜¢ﬂ"/>
          <w:sz w:val="18"/>
          <w:szCs w:val="18"/>
        </w:rPr>
        <w:t>.</w:t>
      </w:r>
    </w:p>
    <w:p w:rsidRPr="007C15D5" w:rsidR="00A22AEC" w:rsidP="009C594A" w:rsidRDefault="00A22AEC" w14:paraId="7C54C03A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A7A83" w:rsidP="56783CF7" w:rsidRDefault="00E93A5A" w14:paraId="62D29147" w14:textId="0B0C9863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7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>3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56783CF7" w:rsidR="003E6027">
        <w:rPr>
          <w:rFonts w:ascii="National Light" w:hAnsi="National Light" w:cs="†`˛ø˜¢ﬂ"/>
          <w:sz w:val="18"/>
          <w:szCs w:val="18"/>
          <w:lang w:val="es-ES" w:eastAsia="en-US"/>
        </w:rPr>
        <w:t>Los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datos de la tarjeta de crédito</w:t>
      </w:r>
      <w:r w:rsidRPr="56783CF7" w:rsidR="006F5A1D">
        <w:rPr>
          <w:rFonts w:ascii="National Light" w:hAnsi="National Light" w:cs="†`˛ø˜¢ﬂ"/>
          <w:sz w:val="18"/>
          <w:szCs w:val="18"/>
          <w:lang w:val="es-ES" w:eastAsia="en-US"/>
        </w:rPr>
        <w:t xml:space="preserve"> o débito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3E6027">
        <w:rPr>
          <w:rFonts w:ascii="National Light" w:hAnsi="National Light" w:cs="†`˛ø˜¢ﬂ"/>
          <w:sz w:val="18"/>
          <w:szCs w:val="18"/>
          <w:lang w:val="es-ES" w:eastAsia="en-US"/>
        </w:rPr>
        <w:t xml:space="preserve">que 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3E6027">
        <w:rPr>
          <w:rFonts w:ascii="National Light" w:hAnsi="National Light" w:cs="†`˛ø˜¢ﬂ"/>
          <w:sz w:val="18"/>
          <w:szCs w:val="18"/>
          <w:lang w:val="es-ES" w:eastAsia="en-US"/>
        </w:rPr>
        <w:t xml:space="preserve">utilice para el pago de su acreditación </w:t>
      </w:r>
      <w:r w:rsidRPr="56783CF7" w:rsidR="006F5A1D">
        <w:rPr>
          <w:rFonts w:ascii="National Light" w:hAnsi="National Light" w:cs="†`˛ø˜¢ﬂ"/>
          <w:sz w:val="18"/>
          <w:szCs w:val="18"/>
          <w:lang w:val="es-ES" w:eastAsia="en-US"/>
        </w:rPr>
        <w:t xml:space="preserve">serán facilitados directamente a </w:t>
      </w:r>
      <w:r w:rsidRPr="56783CF7" w:rsidR="003E6027">
        <w:rPr>
          <w:rFonts w:ascii="National Light" w:hAnsi="National Light" w:cs="†`˛ø˜¢ﬂ"/>
          <w:sz w:val="18"/>
          <w:szCs w:val="18"/>
          <w:lang w:val="es-ES" w:eastAsia="en-US"/>
        </w:rPr>
        <w:t>PAYPAL, no teniendo el Organizador acceso a dicha información</w:t>
      </w:r>
      <w:r w:rsidRPr="56783CF7" w:rsidR="00282625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F1511E" w:rsidP="009C594A" w:rsidRDefault="00F1511E" w14:paraId="7E094694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56783CF7" w:rsidRDefault="00A32FEE" w14:paraId="09BF1E28" w14:textId="5C8D11F3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7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>4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22AEC">
        <w:rPr>
          <w:rFonts w:ascii="National Light" w:hAnsi="National Light" w:cs="†`˛ø˜¢ﬂ"/>
          <w:sz w:val="18"/>
          <w:szCs w:val="18"/>
        </w:rPr>
        <w:t>garantiza que los datos facilitados son correctos, comprometiéndose a comunicar a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 xml:space="preserve">l Organizador </w:t>
      </w:r>
      <w:r w:rsidRPr="56783CF7" w:rsidR="00A22AEC">
        <w:rPr>
          <w:rFonts w:ascii="National Light" w:hAnsi="National Light" w:cs="†`˛ø˜¢ﬂ"/>
          <w:sz w:val="18"/>
          <w:szCs w:val="18"/>
        </w:rPr>
        <w:t>los cambios que se produzcan en los mismos.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En caso de 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que 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facilit</w:t>
      </w:r>
      <w:r w:rsidRPr="56783CF7" w:rsidR="00A22AEC">
        <w:rPr>
          <w:rFonts w:ascii="National Light" w:hAnsi="National Light" w:cs="†`˛ø˜¢ﬂ"/>
          <w:sz w:val="18"/>
          <w:szCs w:val="18"/>
          <w:lang w:val="es-ES" w:eastAsia="en-US"/>
        </w:rPr>
        <w:t>e los datos requeridos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de forma incompleta o inexacta, 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no garantiza la </w:t>
      </w:r>
      <w:r w:rsidRPr="56783CF7" w:rsidR="009E5F6B">
        <w:rPr>
          <w:rFonts w:ascii="National Light" w:hAnsi="National Light" w:cs="†`˛ø˜¢ﬂ"/>
          <w:sz w:val="18"/>
          <w:szCs w:val="18"/>
          <w:lang w:val="es-ES" w:eastAsia="en-US"/>
        </w:rPr>
        <w:t>acreditación</w:t>
      </w:r>
      <w:r w:rsidRPr="56783CF7" w:rsidR="00FE3A37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respondiendo únicamente 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FE3A3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de las consecuencias derivadas de la inexactitud de los datos facilitados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8232E0" w:rsidP="009C594A" w:rsidRDefault="008232E0" w14:paraId="5566FD0E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6A06A9" w:rsidP="00AA7A83" w:rsidRDefault="00E93A5A" w14:paraId="43325211" w14:textId="5EC728A9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7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>5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</w:t>
      </w:r>
      <w:r w:rsidRPr="56783CF7" w:rsidR="00AA7A83">
        <w:rPr>
          <w:rFonts w:ascii="National Light" w:hAnsi="National Light" w:cs="†`˛ø˜¢ﬂ"/>
          <w:sz w:val="18"/>
          <w:szCs w:val="18"/>
        </w:rPr>
        <w:t>garantiza la confidencialidad de los datos personal</w:t>
      </w:r>
      <w:r w:rsidRPr="56783CF7" w:rsidR="002F60FF">
        <w:rPr>
          <w:rFonts w:ascii="National Light" w:hAnsi="National Light" w:cs="†`˛ø˜¢ﬂ"/>
          <w:sz w:val="18"/>
          <w:szCs w:val="18"/>
        </w:rPr>
        <w:t>es</w:t>
      </w:r>
      <w:r w:rsidRPr="56783CF7" w:rsidR="00AA7A83">
        <w:rPr>
          <w:rFonts w:ascii="National Light" w:hAnsi="National Light" w:cs="†`˛ø˜¢ﬂ"/>
          <w:sz w:val="18"/>
          <w:szCs w:val="18"/>
        </w:rPr>
        <w:t xml:space="preserve"> facilitados por los </w:t>
      </w:r>
      <w:r w:rsidRPr="56783CF7" w:rsidR="009A45D0">
        <w:rPr>
          <w:rFonts w:ascii="National Light" w:hAnsi="National Light" w:cs="†`˛ø˜¢ﬂ"/>
          <w:sz w:val="18"/>
          <w:szCs w:val="18"/>
        </w:rPr>
        <w:t>Asistente</w:t>
      </w:r>
      <w:r w:rsidRPr="56783CF7" w:rsidR="003F41CA">
        <w:rPr>
          <w:rFonts w:ascii="National Light" w:hAnsi="National Light" w:cs="†`˛ø˜¢ﬂ"/>
          <w:sz w:val="18"/>
          <w:szCs w:val="18"/>
        </w:rPr>
        <w:t>s</w:t>
      </w:r>
      <w:r w:rsidRPr="56783CF7" w:rsidR="009A45D0">
        <w:rPr>
          <w:rFonts w:ascii="National Light" w:hAnsi="National Light" w:cs="†`˛ø˜¢ﬂ"/>
          <w:sz w:val="18"/>
          <w:szCs w:val="18"/>
        </w:rPr>
        <w:t xml:space="preserve">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A7A83">
        <w:rPr>
          <w:rFonts w:ascii="National Light" w:hAnsi="National Light" w:cs="†`˛ø˜¢ﬂ"/>
          <w:sz w:val="18"/>
          <w:szCs w:val="18"/>
        </w:rPr>
        <w:t>, según lo establecido en la normativa sobre Protección de Datos Personal</w:t>
      </w:r>
      <w:r w:rsidRPr="56783CF7" w:rsidR="002F60FF">
        <w:rPr>
          <w:rFonts w:ascii="National Light" w:hAnsi="National Light" w:cs="†`˛ø˜¢ﬂ"/>
          <w:sz w:val="18"/>
          <w:szCs w:val="18"/>
        </w:rPr>
        <w:t>es</w:t>
      </w:r>
      <w:r w:rsidRPr="56783CF7" w:rsidR="00AA7A83">
        <w:rPr>
          <w:rFonts w:ascii="National Light" w:hAnsi="National Light" w:cs="†`˛ø˜¢ﬂ"/>
          <w:sz w:val="18"/>
          <w:szCs w:val="18"/>
        </w:rPr>
        <w:t xml:space="preserve"> y sobre Servicios de la Sociedad de la Información y de Comercio Electrónico</w:t>
      </w:r>
      <w:r w:rsidRPr="56783CF7" w:rsidR="002D2576">
        <w:rPr>
          <w:rFonts w:ascii="National Light" w:hAnsi="National Light" w:cs="†`˛ø˜¢ﬂ"/>
          <w:sz w:val="18"/>
          <w:szCs w:val="18"/>
        </w:rPr>
        <w:t xml:space="preserve">, salvo por lo dispuesto </w:t>
      </w:r>
      <w:r w:rsidRPr="56783CF7" w:rsidR="00B11BB6">
        <w:rPr>
          <w:rFonts w:ascii="National Light" w:hAnsi="National Light" w:cs="†`˛ø˜¢ﬂ"/>
          <w:sz w:val="18"/>
          <w:szCs w:val="18"/>
        </w:rPr>
        <w:t>a continuación</w:t>
      </w:r>
      <w:r w:rsidRPr="56783CF7" w:rsidR="00AA7A83">
        <w:rPr>
          <w:rFonts w:ascii="National Light" w:hAnsi="National Light" w:cs="†`˛ø˜¢ﬂ"/>
          <w:sz w:val="18"/>
          <w:szCs w:val="18"/>
        </w:rPr>
        <w:t>.</w:t>
      </w:r>
      <w:r w:rsidRPr="56783CF7" w:rsidR="00F004A6">
        <w:rPr>
          <w:rFonts w:ascii="National Light" w:hAnsi="National Light" w:cs="†`˛ø˜¢ﬂ"/>
          <w:sz w:val="18"/>
          <w:szCs w:val="18"/>
        </w:rPr>
        <w:t xml:space="preserve"> </w:t>
      </w:r>
    </w:p>
    <w:p w:rsidRPr="007C15D5" w:rsidR="006A06A9" w:rsidP="00AA7A83" w:rsidRDefault="006A06A9" w14:paraId="4FC77BC5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</w:rPr>
      </w:pPr>
    </w:p>
    <w:p w:rsidRPr="007C15D5" w:rsidR="00AA7A83" w:rsidP="00AA7A83" w:rsidRDefault="00B11BB6" w14:paraId="22D6FAD4" w14:textId="2609BE81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7.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>6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</w:t>
      </w:r>
      <w:r w:rsidRPr="56783CF7">
        <w:rPr>
          <w:rFonts w:ascii="National Light" w:hAnsi="National Light" w:cs="†`˛ø˜¢ﬂ"/>
          <w:sz w:val="18"/>
          <w:szCs w:val="18"/>
        </w:rPr>
        <w:t>El Organizador</w:t>
      </w:r>
      <w:r w:rsidRPr="56783CF7" w:rsidR="00F004A6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3F7027">
        <w:rPr>
          <w:rFonts w:ascii="National Light" w:hAnsi="National Light" w:cs="†`˛ø˜¢ﬂ"/>
          <w:sz w:val="18"/>
          <w:szCs w:val="18"/>
        </w:rPr>
        <w:t xml:space="preserve">informa al </w:t>
      </w:r>
      <w:r w:rsidRPr="56783CF7" w:rsidR="009A45D0">
        <w:rPr>
          <w:rFonts w:ascii="National Light" w:hAnsi="National Light" w:cs="†`˛ø˜¢ﬂ"/>
          <w:sz w:val="18"/>
          <w:szCs w:val="18"/>
        </w:rPr>
        <w:t xml:space="preserve">Asistente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3F7027">
        <w:rPr>
          <w:rFonts w:ascii="National Light" w:hAnsi="National Light" w:cs="†`˛ø˜¢ﬂ"/>
          <w:sz w:val="18"/>
          <w:szCs w:val="18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</w:rPr>
        <w:t xml:space="preserve">de </w:t>
      </w:r>
      <w:r w:rsidRPr="56783CF7" w:rsidR="003F7027">
        <w:rPr>
          <w:rFonts w:ascii="National Light" w:hAnsi="National Light" w:cs="†`˛ø˜¢ﬂ"/>
          <w:sz w:val="18"/>
          <w:szCs w:val="18"/>
        </w:rPr>
        <w:t xml:space="preserve">que sus datos identificativos y de contacto facilitados para la </w:t>
      </w:r>
      <w:r w:rsidRPr="56783CF7" w:rsidR="009E5F6B">
        <w:rPr>
          <w:rFonts w:ascii="National Light" w:hAnsi="National Light" w:cs="†`˛ø˜¢ﬂ"/>
          <w:sz w:val="18"/>
          <w:szCs w:val="18"/>
        </w:rPr>
        <w:t>acreditación</w:t>
      </w:r>
      <w:r w:rsidRPr="56783CF7" w:rsidR="003F7027">
        <w:rPr>
          <w:rFonts w:ascii="National Light" w:hAnsi="National Light" w:cs="†`˛ø˜¢ﬂ"/>
          <w:sz w:val="18"/>
          <w:szCs w:val="18"/>
        </w:rPr>
        <w:t xml:space="preserve"> podrán ser comunicados </w:t>
      </w:r>
      <w:r w:rsidRPr="56783CF7" w:rsidR="00F004A6">
        <w:rPr>
          <w:rFonts w:ascii="National Light" w:hAnsi="National Light" w:cs="†`˛ø˜¢ﬂ"/>
          <w:sz w:val="18"/>
          <w:szCs w:val="18"/>
        </w:rPr>
        <w:t xml:space="preserve">a las entidades colaboradoras en el Evento y a </w:t>
      </w:r>
      <w:r w:rsidRPr="56783CF7" w:rsidR="001964A1">
        <w:rPr>
          <w:rFonts w:ascii="National Light" w:hAnsi="National Light" w:cs="†`˛ø˜¢ﬂ"/>
          <w:sz w:val="18"/>
          <w:szCs w:val="18"/>
        </w:rPr>
        <w:t>aquellas</w:t>
      </w:r>
      <w:r w:rsidRPr="56783CF7" w:rsidR="00F004A6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1964A1">
        <w:rPr>
          <w:rFonts w:ascii="National Light" w:hAnsi="National Light" w:cs="†`˛ø˜¢ﬂ"/>
          <w:sz w:val="18"/>
          <w:szCs w:val="18"/>
        </w:rPr>
        <w:t>empresas proveedoras que gestionen el acceso y</w:t>
      </w:r>
      <w:r w:rsidRPr="56783CF7" w:rsidR="003F7027">
        <w:rPr>
          <w:rFonts w:ascii="National Light" w:hAnsi="National Light" w:cs="†`˛ø˜¢ﬂ"/>
          <w:sz w:val="18"/>
          <w:szCs w:val="18"/>
        </w:rPr>
        <w:t>/o</w:t>
      </w:r>
      <w:r w:rsidRPr="56783CF7" w:rsidR="001964A1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3F7027">
        <w:rPr>
          <w:rFonts w:ascii="National Light" w:hAnsi="National Light" w:cs="†`˛ø˜¢ﬂ"/>
          <w:sz w:val="18"/>
          <w:szCs w:val="18"/>
        </w:rPr>
        <w:t>presten</w:t>
      </w:r>
      <w:r w:rsidRPr="56783CF7" w:rsidR="001964A1">
        <w:rPr>
          <w:rFonts w:ascii="National Light" w:hAnsi="National Light" w:cs="†`˛ø˜¢ﬂ"/>
          <w:sz w:val="18"/>
          <w:szCs w:val="18"/>
        </w:rPr>
        <w:t xml:space="preserve"> de servicios </w:t>
      </w:r>
      <w:r w:rsidRPr="56783CF7" w:rsidR="003F7027">
        <w:rPr>
          <w:rFonts w:ascii="National Light" w:hAnsi="National Light" w:cs="†`˛ø˜¢ﬂ"/>
          <w:sz w:val="18"/>
          <w:szCs w:val="18"/>
        </w:rPr>
        <w:t>en el marco del</w:t>
      </w:r>
      <w:r w:rsidRPr="56783CF7" w:rsidR="001964A1">
        <w:rPr>
          <w:rFonts w:ascii="National Light" w:hAnsi="National Light" w:cs="†`˛ø˜¢ﬂ"/>
          <w:sz w:val="18"/>
          <w:szCs w:val="18"/>
        </w:rPr>
        <w:t xml:space="preserve"> Evento relacionados con la asistencia y participación </w:t>
      </w:r>
      <w:r w:rsidRPr="56783CF7" w:rsidR="003F7027">
        <w:rPr>
          <w:rFonts w:ascii="National Light" w:hAnsi="National Light" w:cs="†`˛ø˜¢ﬂ"/>
          <w:sz w:val="18"/>
          <w:szCs w:val="18"/>
        </w:rPr>
        <w:t xml:space="preserve">de los </w:t>
      </w:r>
      <w:r w:rsidRPr="56783CF7" w:rsidR="009A45D0">
        <w:rPr>
          <w:rFonts w:ascii="National Light" w:hAnsi="National Light" w:cs="†`˛ø˜¢ﬂ"/>
          <w:sz w:val="18"/>
          <w:szCs w:val="18"/>
        </w:rPr>
        <w:t>Asistente</w:t>
      </w:r>
      <w:r w:rsidRPr="56783CF7" w:rsidR="003F41CA">
        <w:rPr>
          <w:rFonts w:ascii="National Light" w:hAnsi="National Light" w:cs="†`˛ø˜¢ﬂ"/>
          <w:sz w:val="18"/>
          <w:szCs w:val="18"/>
        </w:rPr>
        <w:t>s</w:t>
      </w:r>
      <w:r w:rsidRPr="56783CF7" w:rsidR="009A45D0">
        <w:rPr>
          <w:rFonts w:ascii="National Light" w:hAnsi="National Light" w:cs="†`˛ø˜¢ﬂ"/>
          <w:sz w:val="18"/>
          <w:szCs w:val="18"/>
        </w:rPr>
        <w:t xml:space="preserve"> a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3F7027">
        <w:rPr>
          <w:rFonts w:ascii="National Light" w:hAnsi="National Light" w:cs="†`˛ø˜¢ﬂ"/>
          <w:sz w:val="18"/>
          <w:szCs w:val="18"/>
        </w:rPr>
        <w:t>, únicamente con la finalidad de facilitar dicha gestión y prestación de servicios</w:t>
      </w:r>
      <w:r w:rsidRPr="56783CF7" w:rsidR="001964A1">
        <w:rPr>
          <w:rFonts w:ascii="National Light" w:hAnsi="National Light" w:cs="†`˛ø˜¢ﬂ"/>
          <w:sz w:val="18"/>
          <w:szCs w:val="18"/>
        </w:rPr>
        <w:t>.</w:t>
      </w:r>
    </w:p>
    <w:p w:rsidRPr="007C15D5" w:rsidR="00FB063E" w:rsidP="00AA7A83" w:rsidRDefault="00FB063E" w14:paraId="10BD7E8E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</w:rPr>
      </w:pPr>
    </w:p>
    <w:p w:rsidRPr="007C15D5" w:rsidR="00783A93" w:rsidP="00783A93" w:rsidRDefault="00783A93" w14:paraId="3FC49F3E" w14:textId="1C1B95AF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</w:rPr>
      </w:pPr>
      <w:r w:rsidRPr="56783CF7">
        <w:rPr>
          <w:rFonts w:ascii="National Light" w:hAnsi="National Light" w:cs="†`˛ø˜¢ﬂ"/>
          <w:sz w:val="18"/>
          <w:szCs w:val="18"/>
        </w:rPr>
        <w:t xml:space="preserve">7.7 El Organizador se reserva el derecho de utilizar imágenes </w:t>
      </w:r>
      <w:r w:rsidRPr="56783CF7" w:rsidR="005A63B9">
        <w:rPr>
          <w:rFonts w:ascii="National Light" w:hAnsi="National Light" w:cs="†`˛ø˜¢ﬂ"/>
          <w:sz w:val="18"/>
          <w:szCs w:val="18"/>
        </w:rPr>
        <w:t xml:space="preserve">grabadas y fotografías </w:t>
      </w:r>
      <w:r w:rsidRPr="56783CF7">
        <w:rPr>
          <w:rFonts w:ascii="National Light" w:hAnsi="National Light" w:cs="†`˛ø˜¢ﬂ"/>
          <w:sz w:val="18"/>
          <w:szCs w:val="18"/>
        </w:rPr>
        <w:t xml:space="preserve">de </w:t>
      </w:r>
      <w:r w:rsidRPr="56783CF7" w:rsidR="003F41CA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>
        <w:rPr>
          <w:rFonts w:ascii="National Light" w:hAnsi="National Light" w:cs="†`˛ø˜¢ﬂ"/>
          <w:sz w:val="18"/>
          <w:szCs w:val="18"/>
        </w:rPr>
        <w:t xml:space="preserve"> que incluyan a varios o todos los participantes, además de las conclusiones extraídas de las reflexiones, para comunicación pública y marketing, entre otros. </w:t>
      </w:r>
    </w:p>
    <w:p w:rsidRPr="007C15D5" w:rsidR="003F7027" w:rsidP="00AA7A83" w:rsidRDefault="003F7027" w14:paraId="6FD4262C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B3AD7" w:rsidP="56783CF7" w:rsidRDefault="00E93A5A" w14:paraId="3A250C8C" w14:textId="6D179086">
      <w:pPr>
        <w:jc w:val="both"/>
        <w:rPr>
          <w:rFonts w:ascii="National Light" w:hAnsi="National Light" w:eastAsia="Times New Roman" w:cs="Times New Roman"/>
          <w:sz w:val="18"/>
          <w:szCs w:val="18"/>
          <w:lang w:val="es-ES"/>
        </w:rPr>
      </w:pPr>
      <w:r w:rsidRPr="56783CF7">
        <w:rPr>
          <w:rFonts w:ascii="National Light" w:hAnsi="National Light" w:cs="†`˛ø˜¢ﬂ"/>
          <w:sz w:val="18"/>
          <w:szCs w:val="18"/>
        </w:rPr>
        <w:t>7</w:t>
      </w:r>
      <w:r w:rsidRPr="56783CF7" w:rsidR="006A06A9">
        <w:rPr>
          <w:rFonts w:ascii="National Light" w:hAnsi="National Light" w:cs="†`˛ø˜¢ﬂ"/>
          <w:sz w:val="18"/>
          <w:szCs w:val="18"/>
        </w:rPr>
        <w:t>.</w:t>
      </w:r>
      <w:r w:rsidRPr="56783CF7" w:rsidR="007B6871">
        <w:rPr>
          <w:rFonts w:ascii="National Light" w:hAnsi="National Light" w:cs="†`˛ø˜¢ﬂ"/>
          <w:sz w:val="18"/>
          <w:szCs w:val="18"/>
        </w:rPr>
        <w:t>8</w:t>
      </w:r>
      <w:r w:rsidRPr="56783CF7" w:rsidR="00323978">
        <w:rPr>
          <w:rFonts w:ascii="National Light" w:hAnsi="National Light" w:cs="†`˛ø˜¢ﬂ"/>
          <w:sz w:val="18"/>
          <w:szCs w:val="18"/>
        </w:rPr>
        <w:t xml:space="preserve">. </w:t>
      </w:r>
      <w:r w:rsidRPr="56783CF7" w:rsidR="00AA7A83">
        <w:rPr>
          <w:rFonts w:ascii="National Light" w:hAnsi="National Light" w:cs="†`˛ø˜¢ﬂ"/>
          <w:sz w:val="18"/>
          <w:szCs w:val="18"/>
        </w:rPr>
        <w:t xml:space="preserve">El </w:t>
      </w:r>
      <w:r w:rsidRPr="56783CF7" w:rsidR="009A45D0">
        <w:rPr>
          <w:rFonts w:ascii="National Light" w:hAnsi="National Light" w:cs="†`˛ø˜¢ﬂ"/>
          <w:sz w:val="18"/>
          <w:szCs w:val="18"/>
        </w:rPr>
        <w:t xml:space="preserve">Asistente a </w:t>
      </w:r>
      <w:r w:rsidRPr="56783CF7" w:rsidR="00F72B42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AA7A83">
        <w:rPr>
          <w:rFonts w:ascii="National Light" w:hAnsi="National Light" w:cs="†`˛ø˜¢ﬂ"/>
          <w:sz w:val="18"/>
          <w:szCs w:val="18"/>
        </w:rPr>
        <w:t xml:space="preserve"> podrá</w:t>
      </w:r>
      <w:r w:rsidRPr="56783CF7" w:rsidR="002672EC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2672EC">
        <w:rPr>
          <w:rFonts w:ascii="National Light" w:hAnsi="National Light" w:cs="†`˛ø˜¢ﬂ"/>
          <w:sz w:val="18"/>
          <w:szCs w:val="18"/>
        </w:rPr>
        <w:t>dirigirse a</w:t>
      </w:r>
      <w:r w:rsidRPr="56783CF7" w:rsidR="00C92C12">
        <w:rPr>
          <w:rFonts w:ascii="National Light" w:hAnsi="National Light" w:cs="†`˛ø˜¢ﬂ"/>
          <w:sz w:val="18"/>
          <w:szCs w:val="18"/>
          <w:lang w:val="es-ES" w:eastAsia="en-US"/>
        </w:rPr>
        <w:t xml:space="preserve">l Organizador </w:t>
      </w:r>
      <w:r w:rsidRPr="56783CF7" w:rsidR="002672EC">
        <w:rPr>
          <w:rFonts w:ascii="National Light" w:hAnsi="National Light" w:cs="†`˛ø˜¢ﬂ"/>
          <w:sz w:val="18"/>
          <w:szCs w:val="18"/>
        </w:rPr>
        <w:t xml:space="preserve">con el fin de poder ejercitar gratuitamente sus derechos de acceso, rectificación, </w:t>
      </w:r>
      <w:r w:rsidRPr="56783CF7" w:rsidR="00657A8F">
        <w:rPr>
          <w:rFonts w:ascii="National Light" w:hAnsi="National Light" w:cs="†`˛ø˜¢ﬂ"/>
          <w:sz w:val="18"/>
          <w:szCs w:val="18"/>
        </w:rPr>
        <w:t>supresión</w:t>
      </w:r>
      <w:r w:rsidRPr="56783CF7" w:rsidR="002672EC">
        <w:rPr>
          <w:rFonts w:ascii="National Light" w:hAnsi="National Light" w:cs="†`˛ø˜¢ﬂ"/>
          <w:sz w:val="18"/>
          <w:szCs w:val="18"/>
        </w:rPr>
        <w:t xml:space="preserve"> y</w:t>
      </w:r>
      <w:r w:rsidRPr="56783CF7" w:rsidR="00657A8F">
        <w:rPr>
          <w:rFonts w:ascii="National Light" w:hAnsi="National Light" w:cs="†`˛ø˜¢ﬂ"/>
          <w:sz w:val="18"/>
          <w:szCs w:val="18"/>
        </w:rPr>
        <w:t xml:space="preserve">, en su </w:t>
      </w:r>
      <w:r w:rsidRPr="56783CF7" w:rsidR="00DD7B4B">
        <w:rPr>
          <w:rFonts w:ascii="National Light" w:hAnsi="National Light" w:cs="†`˛ø˜¢ﬂ"/>
          <w:sz w:val="18"/>
          <w:szCs w:val="18"/>
        </w:rPr>
        <w:t>caso,</w:t>
      </w:r>
      <w:r w:rsidRPr="56783CF7" w:rsidR="002672EC">
        <w:rPr>
          <w:rFonts w:ascii="National Light" w:hAnsi="National Light" w:cs="†`˛ø˜¢ﬂ"/>
          <w:sz w:val="18"/>
          <w:szCs w:val="18"/>
        </w:rPr>
        <w:t xml:space="preserve"> oposición</w:t>
      </w:r>
      <w:r w:rsidRPr="56783CF7" w:rsidR="00DD7B4B">
        <w:rPr>
          <w:rFonts w:ascii="National Light" w:hAnsi="National Light" w:cs="†`˛ø˜¢ﬂ"/>
          <w:sz w:val="18"/>
          <w:szCs w:val="18"/>
        </w:rPr>
        <w:t>, portabilidad y</w:t>
      </w:r>
      <w:r w:rsidRPr="56783CF7" w:rsidR="00657A8F">
        <w:rPr>
          <w:rFonts w:ascii="National Light" w:hAnsi="National Light" w:cs="†`˛ø˜¢ﬂ"/>
          <w:sz w:val="18"/>
          <w:szCs w:val="18"/>
        </w:rPr>
        <w:t xml:space="preserve"> limitación del tratamiento</w:t>
      </w:r>
      <w:r w:rsidRPr="56783CF7" w:rsidR="002672EC">
        <w:rPr>
          <w:rFonts w:ascii="National Light" w:hAnsi="National Light" w:cs="†`˛ø˜¢ﬂ"/>
          <w:sz w:val="18"/>
          <w:szCs w:val="18"/>
        </w:rPr>
        <w:t>. Para ello deberán enviar a</w:t>
      </w:r>
      <w:r w:rsidRPr="56783CF7" w:rsidR="00706FE1">
        <w:rPr>
          <w:rFonts w:ascii="National Light" w:hAnsi="National Light" w:cs="†`˛ø˜¢ﬂ"/>
          <w:sz w:val="18"/>
          <w:szCs w:val="18"/>
        </w:rPr>
        <w:t>l</w:t>
      </w:r>
      <w:r w:rsidRPr="56783CF7" w:rsidR="002672EC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706FE1">
        <w:rPr>
          <w:rFonts w:ascii="National Light" w:hAnsi="National Light" w:cs="†`˛ø˜¢ﬂ"/>
          <w:sz w:val="18"/>
          <w:szCs w:val="18"/>
          <w:lang w:val="es-ES" w:eastAsia="en-US"/>
        </w:rPr>
        <w:t>Organizador</w:t>
      </w:r>
      <w:r w:rsidRPr="56783CF7" w:rsidR="002672EC">
        <w:rPr>
          <w:rFonts w:ascii="National Light" w:hAnsi="National Light" w:cs="†`˛ø˜¢ﬂ"/>
          <w:sz w:val="18"/>
          <w:szCs w:val="18"/>
        </w:rPr>
        <w:t>, por correo certificado</w:t>
      </w:r>
      <w:r w:rsidRPr="56783CF7" w:rsidR="00C61B87">
        <w:rPr>
          <w:rFonts w:ascii="National Light" w:hAnsi="National Light" w:cs="†`˛ø˜¢ﬂ"/>
          <w:sz w:val="18"/>
          <w:szCs w:val="18"/>
        </w:rPr>
        <w:t>,</w:t>
      </w:r>
      <w:r w:rsidRPr="56783CF7" w:rsidR="002672EC">
        <w:rPr>
          <w:rFonts w:ascii="National Light" w:hAnsi="National Light" w:cs="†`˛ø˜¢ﬂ"/>
          <w:sz w:val="18"/>
          <w:szCs w:val="18"/>
        </w:rPr>
        <w:t xml:space="preserve"> a la dirección </w:t>
      </w:r>
      <w:r w:rsidRPr="56783CF7" w:rsidR="00C61B87">
        <w:rPr>
          <w:rFonts w:ascii="National Light" w:hAnsi="National Light" w:cs="†`˛ø˜¢ﬂ"/>
          <w:sz w:val="18"/>
          <w:szCs w:val="18"/>
        </w:rPr>
        <w:t xml:space="preserve">Calle </w:t>
      </w:r>
      <w:r w:rsidRPr="56783CF7" w:rsidR="00C347A3">
        <w:rPr>
          <w:rFonts w:ascii="National Light" w:hAnsi="National Light" w:cs="†`˛ø˜¢ﬂ"/>
          <w:sz w:val="18"/>
          <w:szCs w:val="18"/>
        </w:rPr>
        <w:t>López de Hoyos 64, 1ºE</w:t>
      </w:r>
      <w:r w:rsidRPr="56783CF7" w:rsidR="00C61B87">
        <w:rPr>
          <w:rFonts w:ascii="National Light" w:hAnsi="National Light" w:cs="†`˛ø˜¢ﬂ"/>
          <w:sz w:val="18"/>
          <w:szCs w:val="18"/>
        </w:rPr>
        <w:t xml:space="preserve">, </w:t>
      </w:r>
      <w:r w:rsidRPr="56783CF7" w:rsidR="003219F5">
        <w:rPr>
          <w:rFonts w:ascii="National Light" w:hAnsi="National Light" w:cs="†`˛ø˜¢ﬂ"/>
          <w:sz w:val="18"/>
          <w:szCs w:val="18"/>
        </w:rPr>
        <w:t xml:space="preserve">28002, </w:t>
      </w:r>
      <w:r w:rsidRPr="56783CF7" w:rsidR="00C61B87">
        <w:rPr>
          <w:rFonts w:ascii="National Light" w:hAnsi="National Light" w:cs="†`˛ø˜¢ﬂ"/>
          <w:sz w:val="18"/>
          <w:szCs w:val="18"/>
        </w:rPr>
        <w:t>Madrid</w:t>
      </w:r>
      <w:r w:rsidRPr="56783CF7" w:rsidR="003219F5">
        <w:rPr>
          <w:rFonts w:ascii="National Light" w:hAnsi="National Light" w:cs="†`˛ø˜¢ﬂ"/>
          <w:sz w:val="18"/>
          <w:szCs w:val="18"/>
        </w:rPr>
        <w:t>,</w:t>
      </w:r>
      <w:r w:rsidRPr="56783CF7" w:rsidR="00C61B87">
        <w:rPr>
          <w:rFonts w:ascii="National Light" w:hAnsi="National Light" w:cs="†`˛ø˜¢ﬂ"/>
          <w:sz w:val="18"/>
          <w:szCs w:val="18"/>
        </w:rPr>
        <w:t xml:space="preserve"> España, </w:t>
      </w:r>
      <w:r w:rsidRPr="56783CF7" w:rsidR="002672EC">
        <w:rPr>
          <w:rFonts w:ascii="National Light" w:hAnsi="National Light" w:cs="†`˛ø˜¢ﬂ"/>
          <w:sz w:val="18"/>
          <w:szCs w:val="18"/>
        </w:rPr>
        <w:t>o a</w:t>
      </w:r>
      <w:r w:rsidRPr="56783CF7" w:rsidR="00867884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2672EC">
        <w:rPr>
          <w:rFonts w:ascii="National Light" w:hAnsi="National Light" w:cs="†`˛ø˜¢ﬂ"/>
          <w:sz w:val="18"/>
          <w:szCs w:val="18"/>
        </w:rPr>
        <w:t>l</w:t>
      </w:r>
      <w:r w:rsidRPr="56783CF7" w:rsidR="00867884">
        <w:rPr>
          <w:rFonts w:ascii="National Light" w:hAnsi="National Light" w:cs="†`˛ø˜¢ﬂ"/>
          <w:sz w:val="18"/>
          <w:szCs w:val="18"/>
        </w:rPr>
        <w:t>a</w:t>
      </w:r>
      <w:r w:rsidRPr="56783CF7" w:rsidR="002672EC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867884">
        <w:rPr>
          <w:rFonts w:ascii="National Light" w:hAnsi="National Light" w:cs="†`˛ø˜¢ﬂ"/>
          <w:sz w:val="18"/>
          <w:szCs w:val="18"/>
        </w:rPr>
        <w:t xml:space="preserve">dirección de correo electrónico </w:t>
      </w:r>
      <w:hyperlink r:id="rId11">
        <w:r w:rsidRPr="56783CF7" w:rsidR="002F422F">
          <w:rPr>
            <w:rStyle w:val="Hipervnculo"/>
            <w:rFonts w:ascii="National Light" w:hAnsi="National Light"/>
            <w:sz w:val="18"/>
            <w:szCs w:val="18"/>
          </w:rPr>
          <w:t>accreditation@insidecontent.tv</w:t>
        </w:r>
      </w:hyperlink>
      <w:r w:rsidRPr="56783CF7" w:rsidR="00920B54">
        <w:rPr>
          <w:rFonts w:ascii="National Light" w:hAnsi="National Light" w:cs="†`˛ø˜¢ﬂ"/>
          <w:sz w:val="18"/>
          <w:szCs w:val="18"/>
        </w:rPr>
        <w:t xml:space="preserve">, </w:t>
      </w:r>
      <w:r w:rsidRPr="56783CF7" w:rsidR="002672EC">
        <w:rPr>
          <w:rFonts w:ascii="National Light" w:hAnsi="National Light" w:cs="†`˛ø˜¢ﬂ"/>
          <w:sz w:val="18"/>
          <w:szCs w:val="18"/>
        </w:rPr>
        <w:t>un requerimiento escrito especificando el derecho que desea ejercer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acompañando copia de documento oficial que le </w:t>
      </w:r>
      <w:r w:rsidRPr="56783CF7" w:rsidR="002672EC">
        <w:rPr>
          <w:rFonts w:ascii="National Light" w:hAnsi="National Light" w:cs="†`˛ø˜¢ﬂ"/>
          <w:sz w:val="18"/>
          <w:szCs w:val="18"/>
          <w:lang w:val="es-ES" w:eastAsia="en-US"/>
        </w:rPr>
        <w:t>identifique.</w:t>
      </w:r>
      <w:r w:rsidRPr="56783CF7" w:rsidR="00B11BB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657A8F">
        <w:rPr>
          <w:rFonts w:ascii="National Light" w:hAnsi="National Light" w:cs="†`˛ø˜¢ﬂ"/>
          <w:sz w:val="18"/>
          <w:szCs w:val="18"/>
          <w:lang w:val="es-ES" w:eastAsia="en-US"/>
        </w:rPr>
        <w:t>En todo caso, INSIDE CONTENT</w:t>
      </w:r>
      <w:r w:rsidRPr="56783CF7" w:rsidR="00004292">
        <w:rPr>
          <w:rFonts w:ascii="National Light" w:hAnsi="National Light" w:cs="†`˛ø˜¢ﬂ"/>
          <w:sz w:val="18"/>
          <w:szCs w:val="18"/>
          <w:lang w:val="es-ES" w:eastAsia="en-US"/>
        </w:rPr>
        <w:t>, S.L.</w:t>
      </w:r>
      <w:r w:rsidRPr="56783CF7" w:rsidR="00657A8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podrá conservar una copia con los datos debidamente bloqueados, mientras puedan derivarse responsabilidades de la ejecución </w:t>
      </w:r>
      <w:r w:rsidRPr="56783CF7" w:rsidR="00620059">
        <w:rPr>
          <w:rFonts w:ascii="National Light" w:hAnsi="National Light" w:cs="†`˛ø˜¢ﬂ"/>
          <w:sz w:val="18"/>
          <w:szCs w:val="18"/>
          <w:lang w:val="es-ES" w:eastAsia="en-US"/>
        </w:rPr>
        <w:t>de este contrato</w:t>
      </w:r>
      <w:r w:rsidRPr="56783CF7" w:rsidR="00657A8F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2738EF" w:rsidP="005D326F" w:rsidRDefault="002738EF" w14:paraId="7515D577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4658F" w:rsidP="56783CF7" w:rsidRDefault="00B500C3" w14:paraId="65BFE828" w14:textId="0A631EE3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7.</w:t>
      </w:r>
      <w:r w:rsidRPr="56783CF7" w:rsidR="007B6871">
        <w:rPr>
          <w:rFonts w:ascii="National Light" w:hAnsi="National Light" w:cs="†`˛ø˜¢ﬂ"/>
          <w:sz w:val="18"/>
          <w:szCs w:val="18"/>
          <w:lang w:val="es-ES" w:eastAsia="en-US"/>
        </w:rPr>
        <w:t>9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3219F5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 w:rsidR="003219F5">
        <w:rPr>
          <w:rFonts w:ascii="National Light" w:hAnsi="National Light" w:cs="†`˛ø˜¢ﬂ"/>
          <w:sz w:val="18"/>
          <w:szCs w:val="18"/>
        </w:rPr>
        <w:t>,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tendrá derecho a </w:t>
      </w:r>
      <w:r w:rsidRPr="56783CF7" w:rsidR="00960550">
        <w:rPr>
          <w:rFonts w:ascii="National Light" w:hAnsi="National Light" w:cs="†`˛ø˜¢ﬂ"/>
          <w:sz w:val="18"/>
          <w:szCs w:val="18"/>
          <w:lang w:val="es-ES" w:eastAsia="en-US"/>
        </w:rPr>
        <w:t>presentar una reclamación ante la Agencia Española de Protección de Datos (AEPD)</w:t>
      </w: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 el caso de que entienda </w:t>
      </w:r>
      <w:r w:rsidRPr="56783CF7" w:rsidR="00D034E9">
        <w:rPr>
          <w:rFonts w:ascii="National Light" w:hAnsi="National Light" w:cs="†`˛ø˜¢ﬂ"/>
          <w:sz w:val="18"/>
          <w:szCs w:val="18"/>
          <w:lang w:val="es-ES" w:eastAsia="en-US"/>
        </w:rPr>
        <w:t>vulnerado alguno de sus derechos relacionados con la protección de datos.</w:t>
      </w:r>
    </w:p>
    <w:p w:rsidRPr="007C15D5" w:rsidR="00EB0706" w:rsidP="009C594A" w:rsidRDefault="00EB0706" w14:paraId="5804F252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4A7FEE" w:rsidP="004A7FEE" w:rsidRDefault="004A7FEE" w14:paraId="7DE188CC" w14:textId="09D45F6D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eastAsia="en-US"/>
        </w:rPr>
      </w:pPr>
      <w:r w:rsidRPr="56783CF7">
        <w:rPr>
          <w:rFonts w:ascii="National Light" w:hAnsi="National Light" w:cs="†`˛ø˜¢ﬂ"/>
          <w:sz w:val="18"/>
          <w:szCs w:val="18"/>
          <w:lang w:eastAsia="en-US"/>
        </w:rPr>
        <w:t xml:space="preserve">7.10 La prensa que asista a </w:t>
      </w:r>
      <w:r w:rsidRPr="56783CF7" w:rsidR="003219F5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>
        <w:rPr>
          <w:rFonts w:ascii="National Light" w:hAnsi="National Light" w:cs="†`˛ø˜¢ﬂ"/>
          <w:sz w:val="18"/>
          <w:szCs w:val="18"/>
          <w:lang w:eastAsia="en-US"/>
        </w:rPr>
        <w:t xml:space="preserve"> no podrá divulgar datos e información de ésta, excepto autorización expresa de los Asistentes a </w:t>
      </w:r>
      <w:r w:rsidRPr="56783CF7" w:rsidR="00C02792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>
        <w:rPr>
          <w:rFonts w:ascii="National Light" w:hAnsi="National Light" w:cs="†`˛ø˜¢ﬂ"/>
          <w:sz w:val="18"/>
          <w:szCs w:val="18"/>
          <w:lang w:eastAsia="en-US"/>
        </w:rPr>
        <w:t xml:space="preserve">, o de la Organización. La Organización se reserva el derecho de limitar la participación de la prensa a </w:t>
      </w:r>
      <w:r w:rsidRPr="56783CF7" w:rsidR="00C02792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>
        <w:rPr>
          <w:rFonts w:ascii="National Light" w:hAnsi="National Light" w:cs="†`˛ø˜¢ﬂ"/>
          <w:sz w:val="18"/>
          <w:szCs w:val="18"/>
          <w:lang w:eastAsia="en-US"/>
        </w:rPr>
        <w:t xml:space="preserve">, en función de la disponibilidad de plazas.  </w:t>
      </w:r>
    </w:p>
    <w:p w:rsidRPr="00C02792" w:rsidR="000E4FD4" w:rsidP="009C594A" w:rsidRDefault="000E4FD4" w14:paraId="0443183E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eastAsia="en-US"/>
        </w:rPr>
      </w:pPr>
    </w:p>
    <w:p w:rsidRPr="007C15D5" w:rsidR="00B500C3" w:rsidP="009C594A" w:rsidRDefault="00B500C3" w14:paraId="77DAE995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00402731" w:rsidRDefault="00AF140A" w14:paraId="54FF4A2A" w14:textId="0B39AED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Responsabilidad</w:t>
      </w:r>
    </w:p>
    <w:p w:rsidRPr="007C15D5" w:rsidR="00296743" w:rsidP="00F1511E" w:rsidRDefault="00296743" w14:paraId="544E4B22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eastAsia="en-US"/>
        </w:rPr>
      </w:pPr>
    </w:p>
    <w:p w:rsidRPr="007C15D5" w:rsidR="00AF140A" w:rsidP="56783CF7" w:rsidRDefault="00E93A5A" w14:paraId="60CD0E70" w14:textId="103C0C24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>8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.1. </w:t>
      </w:r>
      <w:r w:rsidRPr="56783CF7" w:rsidR="002C2786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declina cualquier tipo de responsabilidad que se pudiera derivar por un incorrecto uso por parte </w:t>
      </w:r>
      <w:r w:rsidRPr="56783CF7" w:rsidR="00175489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del 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C02792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 w:rsidR="00F1511E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del procedimiento de compra en línea.</w:t>
      </w:r>
    </w:p>
    <w:p w:rsidRPr="007C15D5" w:rsidR="00F1511E" w:rsidP="009C594A" w:rsidRDefault="00F1511E" w14:paraId="137B4E65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F140A" w:rsidP="009C594A" w:rsidRDefault="00A32FEE" w14:paraId="35AFCF15" w14:textId="7874B791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8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.2. </w:t>
      </w:r>
      <w:r w:rsidRPr="007C15D5" w:rsidR="00296743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El Organizador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 declina cualquier responsabilidad por los posibles perjuicios causados por terceros y que no sean atribuibles a</w:t>
      </w:r>
      <w:r w:rsidRPr="007C15D5" w:rsidR="00706FE1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l Organizador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.</w:t>
      </w:r>
    </w:p>
    <w:p w:rsidRPr="007C15D5" w:rsidR="0095190B" w:rsidP="009C594A" w:rsidRDefault="0095190B" w14:paraId="1B1F6D40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987C6E" w:rsidP="56783CF7" w:rsidRDefault="00745DC5" w14:paraId="57575F61" w14:textId="1634391A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  <w:lang w:val="es-ES" w:eastAsia="en-US"/>
        </w:rPr>
        <w:t xml:space="preserve">8.3. </w:t>
      </w:r>
      <w:r w:rsidRPr="56783CF7" w:rsidR="00706FE1">
        <w:rPr>
          <w:rFonts w:ascii="National Light" w:hAnsi="National Light" w:cs="†`˛ø˜¢ﬂ"/>
          <w:sz w:val="18"/>
          <w:szCs w:val="18"/>
          <w:lang w:val="es-ES" w:eastAsia="en-US"/>
        </w:rPr>
        <w:t xml:space="preserve">El Organizador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no será responsable en caso de que existan interrupciones, demoras, errores, y, en general, demás inconvenientes </w:t>
      </w:r>
      <w:r w:rsidRPr="56783CF7" w:rsidR="00A40F7F">
        <w:rPr>
          <w:rFonts w:ascii="National Light" w:hAnsi="National Light" w:cs="†`˛ø˜¢ﬂ"/>
          <w:sz w:val="18"/>
          <w:szCs w:val="18"/>
          <w:lang w:val="es-ES" w:eastAsia="en-US"/>
        </w:rPr>
        <w:t xml:space="preserve">de </w:t>
      </w:r>
      <w:r w:rsidRPr="56783CF7" w:rsidR="00C02792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 w:rsidR="00A40F7F">
        <w:rPr>
          <w:rFonts w:ascii="National Light" w:hAnsi="National Light" w:cs="†`˛ø˜¢ﬂ"/>
          <w:sz w:val="18"/>
          <w:szCs w:val="18"/>
          <w:lang w:val="es-ES" w:eastAsia="en-US"/>
        </w:rPr>
        <w:t xml:space="preserve"> 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>que tengan su origen en causas que escapan del control de</w:t>
      </w:r>
      <w:r w:rsidRPr="56783CF7" w:rsidR="00706FE1">
        <w:rPr>
          <w:rFonts w:ascii="National Light" w:hAnsi="National Light" w:cs="†`˛ø˜¢ﬂ"/>
          <w:sz w:val="18"/>
          <w:szCs w:val="18"/>
          <w:lang w:val="es-ES" w:eastAsia="en-US"/>
        </w:rPr>
        <w:t>l Organizador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, y/o debida a una actuación dolosa o culposa del </w:t>
      </w:r>
      <w:r w:rsidRPr="56783CF7" w:rsidR="009A45D0">
        <w:rPr>
          <w:rFonts w:ascii="National Light" w:hAnsi="National Light" w:cs="†`˛ø˜¢ﬂ"/>
          <w:sz w:val="18"/>
          <w:szCs w:val="18"/>
          <w:lang w:val="es-ES" w:eastAsia="en-US"/>
        </w:rPr>
        <w:t xml:space="preserve">Asistente a </w:t>
      </w:r>
      <w:r w:rsidRPr="56783CF7" w:rsidR="00C02792">
        <w:rPr>
          <w:rFonts w:ascii="National Light" w:hAnsi="National Light" w:cs="†`˛ø˜¢ﬂ"/>
          <w:sz w:val="18"/>
          <w:szCs w:val="18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</w:rPr>
        <w:t>CREATIVE LAB</w:t>
      </w:r>
      <w:r w:rsidRPr="56783CF7" w:rsidR="00AF140A">
        <w:rPr>
          <w:rFonts w:ascii="National Light" w:hAnsi="National Light" w:cs="†`˛ø˜¢ﬂ"/>
          <w:sz w:val="18"/>
          <w:szCs w:val="18"/>
          <w:lang w:val="es-ES" w:eastAsia="en-US"/>
        </w:rPr>
        <w:t xml:space="preserve"> y/o tenga por origen causas de Fuerza Mayor o Caso Fortuito.</w:t>
      </w:r>
    </w:p>
    <w:p w:rsidRPr="007C15D5" w:rsidR="00AB3AD7" w:rsidP="009C594A" w:rsidRDefault="00AB3AD7" w14:paraId="1D2D573F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</w:p>
    <w:p w:rsidRPr="007C15D5" w:rsidR="00AF140A" w:rsidP="00402731" w:rsidRDefault="00AF140A" w14:paraId="308B9AF6" w14:textId="024D29C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Validez del contrato</w:t>
      </w:r>
    </w:p>
    <w:p w:rsidRPr="007C15D5" w:rsidR="00402731" w:rsidP="00EE6BBF" w:rsidRDefault="00402731" w14:paraId="4E71E438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175489" w:rsidP="00175489" w:rsidRDefault="00A32FEE" w14:paraId="3C21EF38" w14:textId="5FD79149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9</w:t>
      </w:r>
      <w:r w:rsidRPr="007C15D5" w:rsidR="00AF140A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.1. </w:t>
      </w:r>
      <w:r w:rsidRPr="007C15D5" w:rsidR="00175489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Si alguna de las cláusulas de las presentes Condiciones de Contratación resultara ser inválida, nula o inaplicable por </w:t>
      </w:r>
      <w:r w:rsidRPr="007C15D5" w:rsidR="00175489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lastRenderedPageBreak/>
        <w:t>cualquier motivo, dicha condición quedará excluida y no afectará a la validez ni la aplicabilidad del resto de condiciones.</w:t>
      </w:r>
    </w:p>
    <w:p w:rsidRPr="007C15D5" w:rsidR="00642C11" w:rsidP="00175489" w:rsidRDefault="00642C11" w14:paraId="0C155D91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642C11" w:rsidP="00175489" w:rsidRDefault="00A32FEE" w14:paraId="2AB32ADD" w14:textId="2F0E3DC0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9</w:t>
      </w:r>
      <w:r w:rsidRPr="007C15D5" w:rsidR="00642C11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.2 </w:t>
      </w:r>
      <w:r w:rsidRPr="007C15D5" w:rsidR="00706FE1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El Organizador </w:t>
      </w:r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se reserva el derecho a efectuar cambios en las presentes Condiciones de </w:t>
      </w:r>
      <w:r w:rsidRPr="007C15D5" w:rsidR="00EE6BBF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Contratación</w:t>
      </w:r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. Las modificaciones serán aplicables a l</w:t>
      </w:r>
      <w:r w:rsidRPr="007C15D5" w:rsidR="00EE6BBF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a</w:t>
      </w:r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s </w:t>
      </w:r>
      <w:r w:rsidRPr="007C15D5" w:rsidR="00920B54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acreditaciones</w:t>
      </w:r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 posteriores a la publicación de </w:t>
      </w:r>
      <w:proofErr w:type="gramStart"/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las mismas</w:t>
      </w:r>
      <w:proofErr w:type="gramEnd"/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 xml:space="preserve"> en el </w:t>
      </w:r>
      <w:r w:rsidRPr="007C15D5" w:rsidR="00EE6BBF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Sitio Web</w:t>
      </w:r>
      <w:r w:rsidRPr="007C15D5" w:rsidR="00033B00">
        <w:rPr>
          <w:rFonts w:ascii="National Light" w:hAnsi="National Light" w:cs="†`˛ø˜¢ﬂ" w:eastAsiaTheme="minorHAnsi"/>
          <w:sz w:val="18"/>
          <w:szCs w:val="18"/>
          <w:lang w:val="es-ES" w:eastAsia="en-US"/>
        </w:rPr>
        <w:t>.</w:t>
      </w:r>
    </w:p>
    <w:p w:rsidRPr="007C15D5" w:rsidR="00A514B8" w:rsidP="00175489" w:rsidRDefault="00A514B8" w14:paraId="04B0A979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AB3AD7" w:rsidP="56783CF7" w:rsidRDefault="00A32FEE" w14:paraId="6F78D218" w14:textId="201E1969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41701030" w:rsidR="25152BA6">
        <w:rPr>
          <w:rFonts w:ascii="National Light" w:hAnsi="National Light" w:cs="†`˛ø˜¢ﬂ"/>
          <w:sz w:val="18"/>
          <w:szCs w:val="18"/>
          <w:lang w:val="es-ES" w:eastAsia="en-US"/>
        </w:rPr>
        <w:t>9</w:t>
      </w:r>
      <w:r w:rsidRPr="41701030" w:rsidR="25931836">
        <w:rPr>
          <w:rFonts w:ascii="National Light" w:hAnsi="National Light" w:cs="†`˛ø˜¢ﬂ"/>
          <w:sz w:val="18"/>
          <w:szCs w:val="18"/>
          <w:lang w:val="es-ES" w:eastAsia="en-US"/>
        </w:rPr>
        <w:t>.3 El Organizador se reserva el derecho a decidir sobre todas aquellas cuestiones no reguladas en las presentes Condiciones de Contratación</w:t>
      </w:r>
      <w:r w:rsidRPr="41701030" w:rsidR="5E0FA6B0">
        <w:rPr>
          <w:rFonts w:ascii="National Light" w:hAnsi="National Light" w:cs="†`˛ø˜¢ﬂ"/>
          <w:sz w:val="18"/>
          <w:szCs w:val="18"/>
          <w:lang w:val="es-ES" w:eastAsia="en-US"/>
        </w:rPr>
        <w:t xml:space="preserve"> y a añadir a las presentes Condiciones de Contratación las cláusulas convenientes para regular tales cuestiones, que serán inmediatamente aplicables desde su publicación en el Sitio web de</w:t>
      </w:r>
      <w:r w:rsidRPr="41701030" w:rsidR="2FFE7FA4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Event Conecta</w:t>
      </w:r>
      <w:r w:rsidRPr="41701030" w:rsidR="5E0FA6B0">
        <w:rPr>
          <w:rFonts w:ascii="National Light" w:hAnsi="National Light" w:cs="†`˛ø˜¢ﬂ"/>
          <w:sz w:val="18"/>
          <w:szCs w:val="18"/>
          <w:lang w:val="es-ES" w:eastAsia="en-US"/>
        </w:rPr>
        <w:t xml:space="preserve">. El Organizador </w:t>
      </w:r>
      <w:r w:rsidRPr="41701030" w:rsidR="7A84BED6">
        <w:rPr>
          <w:rFonts w:ascii="National Light" w:hAnsi="National Light" w:cs="†`˛ø˜¢ﬂ"/>
          <w:sz w:val="18"/>
          <w:szCs w:val="18"/>
          <w:lang w:val="es-ES" w:eastAsia="en-US"/>
        </w:rPr>
        <w:t xml:space="preserve">notificará dichas nuevas condiciones a los 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>Asistente</w:t>
      </w:r>
      <w:r w:rsidRPr="41701030" w:rsidR="156D63E4">
        <w:rPr>
          <w:rFonts w:ascii="National Light" w:hAnsi="National Light" w:cs="†`˛ø˜¢ﬂ"/>
          <w:sz w:val="18"/>
          <w:szCs w:val="18"/>
          <w:lang w:val="es-ES" w:eastAsia="en-US"/>
        </w:rPr>
        <w:t>s</w:t>
      </w:r>
      <w:r w:rsidRPr="41701030" w:rsidR="345AA8A2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 </w:t>
      </w:r>
      <w:r w:rsidRPr="41701030" w:rsidR="156D63E4">
        <w:rPr>
          <w:rFonts w:ascii="National Light" w:hAnsi="National Light" w:cs="†`˛ø˜¢ﬂ"/>
          <w:sz w:val="18"/>
          <w:szCs w:val="18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</w:rPr>
        <w:t>CREATIVE LAB</w:t>
      </w:r>
      <w:r w:rsidRPr="41701030" w:rsidR="7A84BED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acreditados cuando lo estime necesario a la vista de la incidencia de </w:t>
      </w:r>
      <w:r w:rsidRPr="41701030" w:rsidR="7A84BED6">
        <w:rPr>
          <w:rFonts w:ascii="National Light" w:hAnsi="National Light" w:cs="†`˛ø˜¢ﬂ"/>
          <w:sz w:val="18"/>
          <w:szCs w:val="18"/>
          <w:lang w:val="es-ES" w:eastAsia="en-US"/>
        </w:rPr>
        <w:t>las mismas</w:t>
      </w:r>
      <w:r w:rsidRPr="41701030" w:rsidR="7A84BED6">
        <w:rPr>
          <w:rFonts w:ascii="National Light" w:hAnsi="National Light" w:cs="†`˛ø˜¢ﬂ"/>
          <w:sz w:val="18"/>
          <w:szCs w:val="18"/>
          <w:lang w:val="es-ES" w:eastAsia="en-US"/>
        </w:rPr>
        <w:t xml:space="preserve"> en su participación en </w:t>
      </w:r>
      <w:r w:rsidRPr="41701030" w:rsidR="47B8F113">
        <w:rPr>
          <w:rFonts w:ascii="National Light" w:hAnsi="National Light" w:cs="†`˛ø˜¢ﬂ"/>
          <w:sz w:val="18"/>
          <w:szCs w:val="18"/>
          <w:lang w:val="es-ES" w:eastAsia="en-US"/>
        </w:rPr>
        <w:t xml:space="preserve">la </w:t>
      </w:r>
      <w:r w:rsidRPr="41701030" w:rsidR="7B99D310">
        <w:rPr>
          <w:rFonts w:ascii="National Light" w:hAnsi="National Light" w:cs="†`˛ø˜¢ﬂ"/>
          <w:sz w:val="18"/>
          <w:szCs w:val="18"/>
        </w:rPr>
        <w:t xml:space="preserve">Conecta </w:t>
      </w:r>
      <w:r w:rsidRPr="41701030" w:rsidR="4836A783">
        <w:rPr>
          <w:rFonts w:ascii="National Light" w:hAnsi="National Light" w:cs="†`˛ø˜¢ﬂ"/>
          <w:sz w:val="18"/>
          <w:szCs w:val="18"/>
        </w:rPr>
        <w:t>CREATIVE LAB</w:t>
      </w:r>
      <w:r w:rsidRPr="41701030" w:rsidR="7A84BED6">
        <w:rPr>
          <w:rFonts w:ascii="National Light" w:hAnsi="National Light" w:cs="†`˛ø˜¢ﬂ"/>
          <w:sz w:val="18"/>
          <w:szCs w:val="18"/>
          <w:lang w:val="es-ES" w:eastAsia="en-US"/>
        </w:rPr>
        <w:t>.</w:t>
      </w:r>
    </w:p>
    <w:p w:rsidRPr="007C15D5" w:rsidR="00392664" w:rsidP="009C594A" w:rsidRDefault="00392664" w14:paraId="63E9686C" w14:textId="77777777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sz w:val="18"/>
          <w:szCs w:val="18"/>
          <w:lang w:val="es-ES" w:eastAsia="en-US"/>
        </w:rPr>
      </w:pPr>
    </w:p>
    <w:p w:rsidRPr="007C15D5" w:rsidR="009C594A" w:rsidP="00402731" w:rsidRDefault="009C594A" w14:paraId="6F857FFA" w14:textId="22E5D0B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</w:pPr>
      <w:r w:rsidRPr="007C15D5">
        <w:rPr>
          <w:rFonts w:ascii="National Light" w:hAnsi="National Light" w:cs="†`˛ø˜¢ﬂ" w:eastAsiaTheme="minorHAnsi"/>
          <w:b/>
          <w:color w:val="0000FF"/>
          <w:sz w:val="18"/>
          <w:szCs w:val="18"/>
          <w:lang w:val="es-ES" w:eastAsia="en-US"/>
        </w:rPr>
        <w:t>Legislación aplicable y fuero</w:t>
      </w:r>
    </w:p>
    <w:p w:rsidRPr="007C15D5" w:rsidR="00402731" w:rsidP="00402731" w:rsidRDefault="00402731" w14:paraId="168C6405" w14:textId="77777777">
      <w:pPr>
        <w:pStyle w:val="Prrafodelista"/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b/>
          <w:color w:val="3366FF"/>
          <w:sz w:val="18"/>
          <w:szCs w:val="18"/>
        </w:rPr>
      </w:pPr>
    </w:p>
    <w:p w:rsidRPr="007C15D5" w:rsidR="00AD62E1" w:rsidP="56783CF7" w:rsidRDefault="009C594A" w14:paraId="08B2343D" w14:textId="3279A258">
      <w:pPr>
        <w:widowControl w:val="0"/>
        <w:autoSpaceDE w:val="0"/>
        <w:autoSpaceDN w:val="0"/>
        <w:adjustRightInd w:val="0"/>
        <w:jc w:val="both"/>
        <w:rPr>
          <w:rFonts w:ascii="National Light" w:hAnsi="National Light" w:cs="†`˛ø˜¢ﬂ"/>
          <w:sz w:val="18"/>
          <w:szCs w:val="18"/>
          <w:lang w:val="es-ES" w:eastAsia="en-US"/>
        </w:rPr>
      </w:pPr>
      <w:r w:rsidRPr="56783CF7">
        <w:rPr>
          <w:rFonts w:ascii="National Light" w:hAnsi="National Light" w:cs="†`˛ø˜¢ﬂ"/>
          <w:sz w:val="18"/>
          <w:szCs w:val="18"/>
        </w:rPr>
        <w:t xml:space="preserve">Las relaciones establecidas entre el </w:t>
      </w:r>
      <w:r w:rsidRPr="56783CF7" w:rsidR="009A45D0">
        <w:rPr>
          <w:rFonts w:ascii="National Light" w:hAnsi="National Light" w:cs="†`˛ø˜¢ﬂ"/>
          <w:sz w:val="18"/>
          <w:szCs w:val="18"/>
        </w:rPr>
        <w:t xml:space="preserve">Asistente a </w:t>
      </w:r>
      <w:r w:rsidRPr="56783CF7" w:rsidR="002A0DF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2A0DFB">
        <w:rPr>
          <w:rFonts w:ascii="National Light" w:hAnsi="National Light" w:cs="†`˛ø˜¢ﬂ"/>
          <w:sz w:val="18"/>
          <w:szCs w:val="18"/>
        </w:rPr>
        <w:t xml:space="preserve"> </w:t>
      </w:r>
      <w:r w:rsidRPr="56783CF7">
        <w:rPr>
          <w:rFonts w:ascii="National Light" w:hAnsi="National Light" w:cs="†`˛ø˜¢ﬂ"/>
          <w:sz w:val="18"/>
          <w:szCs w:val="18"/>
        </w:rPr>
        <w:t xml:space="preserve">e INSIDE CONTENT se regirán por la legislación española. El </w:t>
      </w:r>
      <w:r w:rsidRPr="56783CF7" w:rsidR="009A45D0">
        <w:rPr>
          <w:rFonts w:ascii="National Light" w:hAnsi="National Light" w:cs="†`˛ø˜¢ﬂ"/>
          <w:sz w:val="18"/>
          <w:szCs w:val="18"/>
        </w:rPr>
        <w:t xml:space="preserve">Asistente a </w:t>
      </w:r>
      <w:r w:rsidRPr="56783CF7" w:rsidR="002A0DFB">
        <w:rPr>
          <w:rFonts w:ascii="National Light" w:hAnsi="National Light" w:cs="†`˛ø˜¢ﬂ"/>
          <w:sz w:val="18"/>
          <w:szCs w:val="18"/>
          <w:lang w:val="es-ES" w:eastAsia="en-US"/>
        </w:rPr>
        <w:t xml:space="preserve">Conecta </w:t>
      </w:r>
      <w:r w:rsidRPr="56783CF7" w:rsidR="6B3D2703">
        <w:rPr>
          <w:rFonts w:ascii="National Light" w:hAnsi="National Light" w:cs="†`˛ø˜¢ﬂ"/>
          <w:sz w:val="18"/>
          <w:szCs w:val="18"/>
          <w:lang w:val="es-ES" w:eastAsia="en-US"/>
        </w:rPr>
        <w:t>CREATIVE LAB</w:t>
      </w:r>
      <w:r w:rsidRPr="56783CF7" w:rsidR="002A0DFB">
        <w:rPr>
          <w:rFonts w:ascii="National Light" w:hAnsi="National Light" w:cs="†`˛ø˜¢ﬂ"/>
          <w:sz w:val="18"/>
          <w:szCs w:val="18"/>
        </w:rPr>
        <w:t xml:space="preserve"> </w:t>
      </w:r>
      <w:r w:rsidRPr="56783CF7" w:rsidR="00706FE1">
        <w:rPr>
          <w:rFonts w:ascii="National Light" w:hAnsi="National Light" w:cs="†`˛ø˜¢ﬂ"/>
          <w:sz w:val="18"/>
          <w:szCs w:val="18"/>
        </w:rPr>
        <w:t xml:space="preserve">y </w:t>
      </w:r>
      <w:r w:rsidRPr="56783CF7" w:rsidR="00706FE1">
        <w:rPr>
          <w:rFonts w:ascii="National Light" w:hAnsi="National Light" w:cs="†`˛ø˜¢ﬂ"/>
          <w:sz w:val="18"/>
          <w:szCs w:val="18"/>
          <w:lang w:val="es-ES" w:eastAsia="en-US"/>
        </w:rPr>
        <w:t>el Organizador</w:t>
      </w:r>
      <w:r w:rsidRPr="56783CF7">
        <w:rPr>
          <w:rFonts w:ascii="National Light" w:hAnsi="National Light" w:cs="†`˛ø˜¢ﬂ"/>
          <w:sz w:val="18"/>
          <w:szCs w:val="18"/>
        </w:rPr>
        <w:t xml:space="preserve">, con renuncia expresa a cualquier otro fuero que pudiera corresponderles, someterán cualesquiera controversias y/o litigios a los Juzgados y Tribunales de </w:t>
      </w:r>
      <w:r w:rsidRPr="56783CF7" w:rsidR="00706FE1">
        <w:rPr>
          <w:rFonts w:ascii="National Light" w:hAnsi="National Light" w:cs="†`˛ø˜¢ﬂ"/>
          <w:sz w:val="18"/>
          <w:szCs w:val="18"/>
        </w:rPr>
        <w:t>Madrid</w:t>
      </w:r>
      <w:r w:rsidRPr="56783CF7">
        <w:rPr>
          <w:rFonts w:ascii="National Light" w:hAnsi="National Light" w:cs="†`˛ø˜¢ﬂ"/>
          <w:sz w:val="18"/>
          <w:szCs w:val="18"/>
        </w:rPr>
        <w:t>, España.</w:t>
      </w:r>
    </w:p>
    <w:sectPr w:rsidRPr="007C15D5" w:rsidR="00AD62E1" w:rsidSect="00BE7855"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Light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†`˛ø˜¢ﬂ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3kwZGaCA" int2:invalidationBookmarkName="" int2:hashCode="rGxxmxg3k9RP4L" int2:id="ELCGoYu9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61F4"/>
    <w:multiLevelType w:val="hybridMultilevel"/>
    <w:tmpl w:val="2A185218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A57E45"/>
    <w:multiLevelType w:val="multilevel"/>
    <w:tmpl w:val="E792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74913"/>
    <w:multiLevelType w:val="multilevel"/>
    <w:tmpl w:val="20E8B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81027100">
    <w:abstractNumId w:val="2"/>
  </w:num>
  <w:num w:numId="2" w16cid:durableId="1528300221">
    <w:abstractNumId w:val="1"/>
  </w:num>
  <w:num w:numId="3" w16cid:durableId="208221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0A"/>
    <w:rsid w:val="00004292"/>
    <w:rsid w:val="00011B97"/>
    <w:rsid w:val="000209F0"/>
    <w:rsid w:val="00033B00"/>
    <w:rsid w:val="00033F41"/>
    <w:rsid w:val="0004178B"/>
    <w:rsid w:val="0008317A"/>
    <w:rsid w:val="00090FB9"/>
    <w:rsid w:val="00092802"/>
    <w:rsid w:val="000A0457"/>
    <w:rsid w:val="000A4C62"/>
    <w:rsid w:val="000A7BF2"/>
    <w:rsid w:val="000B5B34"/>
    <w:rsid w:val="000D4A2E"/>
    <w:rsid w:val="000D5493"/>
    <w:rsid w:val="000E412C"/>
    <w:rsid w:val="000E4FD4"/>
    <w:rsid w:val="000E5A69"/>
    <w:rsid w:val="000F4243"/>
    <w:rsid w:val="000F58D7"/>
    <w:rsid w:val="000F7FAD"/>
    <w:rsid w:val="00110FC9"/>
    <w:rsid w:val="0011691B"/>
    <w:rsid w:val="0011A6FC"/>
    <w:rsid w:val="00120C77"/>
    <w:rsid w:val="00131746"/>
    <w:rsid w:val="00134B3F"/>
    <w:rsid w:val="00141F65"/>
    <w:rsid w:val="00152FD9"/>
    <w:rsid w:val="00160296"/>
    <w:rsid w:val="00175489"/>
    <w:rsid w:val="001964A1"/>
    <w:rsid w:val="001A40B2"/>
    <w:rsid w:val="001A6112"/>
    <w:rsid w:val="001B40FE"/>
    <w:rsid w:val="001B7B4F"/>
    <w:rsid w:val="001C28F5"/>
    <w:rsid w:val="001C60C4"/>
    <w:rsid w:val="001D0680"/>
    <w:rsid w:val="001D1745"/>
    <w:rsid w:val="001F2D14"/>
    <w:rsid w:val="002014FB"/>
    <w:rsid w:val="00206D79"/>
    <w:rsid w:val="00210A1D"/>
    <w:rsid w:val="002128FB"/>
    <w:rsid w:val="002161FF"/>
    <w:rsid w:val="00216FFD"/>
    <w:rsid w:val="0022315F"/>
    <w:rsid w:val="00233ED9"/>
    <w:rsid w:val="00236798"/>
    <w:rsid w:val="00244870"/>
    <w:rsid w:val="00244E2C"/>
    <w:rsid w:val="00252EA1"/>
    <w:rsid w:val="0025694E"/>
    <w:rsid w:val="002672EC"/>
    <w:rsid w:val="002738EF"/>
    <w:rsid w:val="00282625"/>
    <w:rsid w:val="00292BDF"/>
    <w:rsid w:val="00296743"/>
    <w:rsid w:val="00296D15"/>
    <w:rsid w:val="00297FE5"/>
    <w:rsid w:val="002A0DFB"/>
    <w:rsid w:val="002C2786"/>
    <w:rsid w:val="002D2576"/>
    <w:rsid w:val="002F2ED7"/>
    <w:rsid w:val="002F3AFD"/>
    <w:rsid w:val="002F422F"/>
    <w:rsid w:val="002F4ADB"/>
    <w:rsid w:val="002F60FF"/>
    <w:rsid w:val="002F6A22"/>
    <w:rsid w:val="002F6B83"/>
    <w:rsid w:val="00306839"/>
    <w:rsid w:val="00310999"/>
    <w:rsid w:val="00311133"/>
    <w:rsid w:val="00314D59"/>
    <w:rsid w:val="0031531C"/>
    <w:rsid w:val="003219F5"/>
    <w:rsid w:val="00323978"/>
    <w:rsid w:val="0033649D"/>
    <w:rsid w:val="00356644"/>
    <w:rsid w:val="0036272D"/>
    <w:rsid w:val="00383861"/>
    <w:rsid w:val="00387380"/>
    <w:rsid w:val="00392664"/>
    <w:rsid w:val="00393F02"/>
    <w:rsid w:val="003A7C00"/>
    <w:rsid w:val="003B1A50"/>
    <w:rsid w:val="003B1A62"/>
    <w:rsid w:val="003B1CFF"/>
    <w:rsid w:val="003E14CA"/>
    <w:rsid w:val="003E6027"/>
    <w:rsid w:val="003F41CA"/>
    <w:rsid w:val="003F7027"/>
    <w:rsid w:val="00402731"/>
    <w:rsid w:val="004028B3"/>
    <w:rsid w:val="004174FA"/>
    <w:rsid w:val="00432CF1"/>
    <w:rsid w:val="00432E72"/>
    <w:rsid w:val="00433D6A"/>
    <w:rsid w:val="00435586"/>
    <w:rsid w:val="004360AF"/>
    <w:rsid w:val="004A23E7"/>
    <w:rsid w:val="004A7FEE"/>
    <w:rsid w:val="004B49B1"/>
    <w:rsid w:val="004C257A"/>
    <w:rsid w:val="004D4F04"/>
    <w:rsid w:val="004D6562"/>
    <w:rsid w:val="00500968"/>
    <w:rsid w:val="00504A42"/>
    <w:rsid w:val="00546BFC"/>
    <w:rsid w:val="005654BD"/>
    <w:rsid w:val="00574AD8"/>
    <w:rsid w:val="00581AAA"/>
    <w:rsid w:val="00585CDD"/>
    <w:rsid w:val="005A3981"/>
    <w:rsid w:val="005A63B9"/>
    <w:rsid w:val="005B302E"/>
    <w:rsid w:val="005B71EA"/>
    <w:rsid w:val="005C0478"/>
    <w:rsid w:val="005C0733"/>
    <w:rsid w:val="005D1987"/>
    <w:rsid w:val="005D326F"/>
    <w:rsid w:val="005D5716"/>
    <w:rsid w:val="005F3B51"/>
    <w:rsid w:val="005F4516"/>
    <w:rsid w:val="00600186"/>
    <w:rsid w:val="0060188B"/>
    <w:rsid w:val="00606D91"/>
    <w:rsid w:val="00611CF9"/>
    <w:rsid w:val="00620059"/>
    <w:rsid w:val="00642C11"/>
    <w:rsid w:val="0065457C"/>
    <w:rsid w:val="00657A8F"/>
    <w:rsid w:val="0066089F"/>
    <w:rsid w:val="00662CF2"/>
    <w:rsid w:val="006632FB"/>
    <w:rsid w:val="0069506C"/>
    <w:rsid w:val="006A06A9"/>
    <w:rsid w:val="006A29C2"/>
    <w:rsid w:val="006A4805"/>
    <w:rsid w:val="006A7783"/>
    <w:rsid w:val="006CFD23"/>
    <w:rsid w:val="006D0A70"/>
    <w:rsid w:val="006D4A96"/>
    <w:rsid w:val="006D7562"/>
    <w:rsid w:val="006D7E31"/>
    <w:rsid w:val="006E23B8"/>
    <w:rsid w:val="006F4DFD"/>
    <w:rsid w:val="006F5A1D"/>
    <w:rsid w:val="006F6D2A"/>
    <w:rsid w:val="00706FE1"/>
    <w:rsid w:val="00714261"/>
    <w:rsid w:val="00720F76"/>
    <w:rsid w:val="0073418E"/>
    <w:rsid w:val="00736445"/>
    <w:rsid w:val="00736A5F"/>
    <w:rsid w:val="00741105"/>
    <w:rsid w:val="007439D6"/>
    <w:rsid w:val="0074543D"/>
    <w:rsid w:val="00745D81"/>
    <w:rsid w:val="00745DC5"/>
    <w:rsid w:val="007479FC"/>
    <w:rsid w:val="00756067"/>
    <w:rsid w:val="00766898"/>
    <w:rsid w:val="00771F94"/>
    <w:rsid w:val="0077239D"/>
    <w:rsid w:val="00781815"/>
    <w:rsid w:val="00783A93"/>
    <w:rsid w:val="00783D86"/>
    <w:rsid w:val="00786CC5"/>
    <w:rsid w:val="00797E0C"/>
    <w:rsid w:val="007A145D"/>
    <w:rsid w:val="007B6871"/>
    <w:rsid w:val="007C15D5"/>
    <w:rsid w:val="007E618D"/>
    <w:rsid w:val="007F4CAE"/>
    <w:rsid w:val="008044E5"/>
    <w:rsid w:val="008117D8"/>
    <w:rsid w:val="0081607B"/>
    <w:rsid w:val="008213F1"/>
    <w:rsid w:val="00822DAC"/>
    <w:rsid w:val="008232E0"/>
    <w:rsid w:val="0084610F"/>
    <w:rsid w:val="00860C8F"/>
    <w:rsid w:val="00867884"/>
    <w:rsid w:val="0087397C"/>
    <w:rsid w:val="008A4F28"/>
    <w:rsid w:val="008B2A99"/>
    <w:rsid w:val="008B63AB"/>
    <w:rsid w:val="008C4E02"/>
    <w:rsid w:val="008D55C6"/>
    <w:rsid w:val="008E0529"/>
    <w:rsid w:val="008E4C33"/>
    <w:rsid w:val="008F54E1"/>
    <w:rsid w:val="008F5E29"/>
    <w:rsid w:val="00920B54"/>
    <w:rsid w:val="00922B95"/>
    <w:rsid w:val="00936CCE"/>
    <w:rsid w:val="0093779D"/>
    <w:rsid w:val="00937FF3"/>
    <w:rsid w:val="0095190B"/>
    <w:rsid w:val="00954D6D"/>
    <w:rsid w:val="009557BC"/>
    <w:rsid w:val="00960550"/>
    <w:rsid w:val="009628BD"/>
    <w:rsid w:val="00974733"/>
    <w:rsid w:val="00974C09"/>
    <w:rsid w:val="00982501"/>
    <w:rsid w:val="00987C6E"/>
    <w:rsid w:val="00992EA5"/>
    <w:rsid w:val="00994418"/>
    <w:rsid w:val="00995BF3"/>
    <w:rsid w:val="0099622C"/>
    <w:rsid w:val="009A45D0"/>
    <w:rsid w:val="009A4DD9"/>
    <w:rsid w:val="009B3AA2"/>
    <w:rsid w:val="009B6E03"/>
    <w:rsid w:val="009C2D9A"/>
    <w:rsid w:val="009C594A"/>
    <w:rsid w:val="009D6824"/>
    <w:rsid w:val="009D7D51"/>
    <w:rsid w:val="009E5F6B"/>
    <w:rsid w:val="009E5F9F"/>
    <w:rsid w:val="009E73B0"/>
    <w:rsid w:val="009F02C9"/>
    <w:rsid w:val="00A07EB0"/>
    <w:rsid w:val="00A158B3"/>
    <w:rsid w:val="00A15D5B"/>
    <w:rsid w:val="00A22AEC"/>
    <w:rsid w:val="00A27D86"/>
    <w:rsid w:val="00A31489"/>
    <w:rsid w:val="00A32FEE"/>
    <w:rsid w:val="00A40F7F"/>
    <w:rsid w:val="00A4658F"/>
    <w:rsid w:val="00A50563"/>
    <w:rsid w:val="00A514B8"/>
    <w:rsid w:val="00A60222"/>
    <w:rsid w:val="00A62C99"/>
    <w:rsid w:val="00A63953"/>
    <w:rsid w:val="00A63BBA"/>
    <w:rsid w:val="00A65886"/>
    <w:rsid w:val="00A710B4"/>
    <w:rsid w:val="00A735E1"/>
    <w:rsid w:val="00A74CBE"/>
    <w:rsid w:val="00A879D8"/>
    <w:rsid w:val="00A972A2"/>
    <w:rsid w:val="00A97722"/>
    <w:rsid w:val="00AA0CD1"/>
    <w:rsid w:val="00AA64E3"/>
    <w:rsid w:val="00AA7A83"/>
    <w:rsid w:val="00AB3AD7"/>
    <w:rsid w:val="00AC1B08"/>
    <w:rsid w:val="00AD2E20"/>
    <w:rsid w:val="00AD62E1"/>
    <w:rsid w:val="00AF08C7"/>
    <w:rsid w:val="00AF140A"/>
    <w:rsid w:val="00AF5E89"/>
    <w:rsid w:val="00AF7ED2"/>
    <w:rsid w:val="00B03B9F"/>
    <w:rsid w:val="00B04D05"/>
    <w:rsid w:val="00B06AE3"/>
    <w:rsid w:val="00B11BB6"/>
    <w:rsid w:val="00B261E9"/>
    <w:rsid w:val="00B37176"/>
    <w:rsid w:val="00B500C3"/>
    <w:rsid w:val="00B710EA"/>
    <w:rsid w:val="00B75D03"/>
    <w:rsid w:val="00B86559"/>
    <w:rsid w:val="00B877A5"/>
    <w:rsid w:val="00BA3BD5"/>
    <w:rsid w:val="00BA7DA8"/>
    <w:rsid w:val="00BB5FC2"/>
    <w:rsid w:val="00BC5578"/>
    <w:rsid w:val="00BE7855"/>
    <w:rsid w:val="00BF4556"/>
    <w:rsid w:val="00BF6778"/>
    <w:rsid w:val="00C02792"/>
    <w:rsid w:val="00C053BF"/>
    <w:rsid w:val="00C13029"/>
    <w:rsid w:val="00C15EA3"/>
    <w:rsid w:val="00C347A3"/>
    <w:rsid w:val="00C546DE"/>
    <w:rsid w:val="00C61B87"/>
    <w:rsid w:val="00C634A6"/>
    <w:rsid w:val="00C7210E"/>
    <w:rsid w:val="00C72C91"/>
    <w:rsid w:val="00C839C6"/>
    <w:rsid w:val="00C92C12"/>
    <w:rsid w:val="00C93797"/>
    <w:rsid w:val="00CA3601"/>
    <w:rsid w:val="00CA774E"/>
    <w:rsid w:val="00CB7A9A"/>
    <w:rsid w:val="00CF3AD6"/>
    <w:rsid w:val="00CF4A4F"/>
    <w:rsid w:val="00CF75C0"/>
    <w:rsid w:val="00D034E9"/>
    <w:rsid w:val="00D065B9"/>
    <w:rsid w:val="00D11753"/>
    <w:rsid w:val="00D14751"/>
    <w:rsid w:val="00D17805"/>
    <w:rsid w:val="00D210D1"/>
    <w:rsid w:val="00D37E4B"/>
    <w:rsid w:val="00D419F7"/>
    <w:rsid w:val="00D453AC"/>
    <w:rsid w:val="00D54E73"/>
    <w:rsid w:val="00D60193"/>
    <w:rsid w:val="00D75550"/>
    <w:rsid w:val="00DA1ECE"/>
    <w:rsid w:val="00DB20AC"/>
    <w:rsid w:val="00DB5E46"/>
    <w:rsid w:val="00DD579F"/>
    <w:rsid w:val="00DD674C"/>
    <w:rsid w:val="00DD7B4B"/>
    <w:rsid w:val="00DE19E5"/>
    <w:rsid w:val="00DF3323"/>
    <w:rsid w:val="00E10499"/>
    <w:rsid w:val="00E159F5"/>
    <w:rsid w:val="00E20C70"/>
    <w:rsid w:val="00E222F9"/>
    <w:rsid w:val="00E230BF"/>
    <w:rsid w:val="00E338A1"/>
    <w:rsid w:val="00E36035"/>
    <w:rsid w:val="00E405E8"/>
    <w:rsid w:val="00E452C7"/>
    <w:rsid w:val="00E46A22"/>
    <w:rsid w:val="00E508B9"/>
    <w:rsid w:val="00E50FA4"/>
    <w:rsid w:val="00E56556"/>
    <w:rsid w:val="00E6589F"/>
    <w:rsid w:val="00E719C1"/>
    <w:rsid w:val="00E84301"/>
    <w:rsid w:val="00E93A5A"/>
    <w:rsid w:val="00EA7937"/>
    <w:rsid w:val="00EB0706"/>
    <w:rsid w:val="00EB178C"/>
    <w:rsid w:val="00EB78A3"/>
    <w:rsid w:val="00ED33E9"/>
    <w:rsid w:val="00ED34C2"/>
    <w:rsid w:val="00EE5E6A"/>
    <w:rsid w:val="00EE6BBF"/>
    <w:rsid w:val="00EE7318"/>
    <w:rsid w:val="00EE7C3C"/>
    <w:rsid w:val="00EF2ECE"/>
    <w:rsid w:val="00EF485B"/>
    <w:rsid w:val="00F004A6"/>
    <w:rsid w:val="00F044E6"/>
    <w:rsid w:val="00F1301E"/>
    <w:rsid w:val="00F1511E"/>
    <w:rsid w:val="00F2570F"/>
    <w:rsid w:val="00F3104C"/>
    <w:rsid w:val="00F332BC"/>
    <w:rsid w:val="00F40442"/>
    <w:rsid w:val="00F40745"/>
    <w:rsid w:val="00F46BEA"/>
    <w:rsid w:val="00F47B06"/>
    <w:rsid w:val="00F72505"/>
    <w:rsid w:val="00F72B42"/>
    <w:rsid w:val="00F75099"/>
    <w:rsid w:val="00F96852"/>
    <w:rsid w:val="00FB063E"/>
    <w:rsid w:val="00FC0CEC"/>
    <w:rsid w:val="00FC722C"/>
    <w:rsid w:val="00FD09F5"/>
    <w:rsid w:val="00FE3A37"/>
    <w:rsid w:val="016A89D0"/>
    <w:rsid w:val="0277648D"/>
    <w:rsid w:val="03E210AB"/>
    <w:rsid w:val="048B2D95"/>
    <w:rsid w:val="062F0D0B"/>
    <w:rsid w:val="06966D5D"/>
    <w:rsid w:val="071ED2E0"/>
    <w:rsid w:val="0C993ADB"/>
    <w:rsid w:val="0D097A12"/>
    <w:rsid w:val="0DAED0EC"/>
    <w:rsid w:val="0DE96D85"/>
    <w:rsid w:val="0EFB59BD"/>
    <w:rsid w:val="0F2D2EEF"/>
    <w:rsid w:val="0FC18243"/>
    <w:rsid w:val="10B1D297"/>
    <w:rsid w:val="11E00D08"/>
    <w:rsid w:val="11FA23BE"/>
    <w:rsid w:val="124B37B3"/>
    <w:rsid w:val="12C203B2"/>
    <w:rsid w:val="145EDDC8"/>
    <w:rsid w:val="156D63E4"/>
    <w:rsid w:val="157A5553"/>
    <w:rsid w:val="15CDAB49"/>
    <w:rsid w:val="1632FD2D"/>
    <w:rsid w:val="16A4673D"/>
    <w:rsid w:val="179C8A48"/>
    <w:rsid w:val="17F71CF1"/>
    <w:rsid w:val="182495B6"/>
    <w:rsid w:val="19ADBF89"/>
    <w:rsid w:val="19FAC92E"/>
    <w:rsid w:val="1ABBA686"/>
    <w:rsid w:val="1BDD0C50"/>
    <w:rsid w:val="1C83C904"/>
    <w:rsid w:val="1D3C3C3C"/>
    <w:rsid w:val="1DA6E6C1"/>
    <w:rsid w:val="1E229E13"/>
    <w:rsid w:val="1EF7E9FD"/>
    <w:rsid w:val="1F66B722"/>
    <w:rsid w:val="1F77489C"/>
    <w:rsid w:val="1FAB8AC6"/>
    <w:rsid w:val="22AD1F33"/>
    <w:rsid w:val="22BCC27B"/>
    <w:rsid w:val="23122F38"/>
    <w:rsid w:val="23FF0C3B"/>
    <w:rsid w:val="2457C43B"/>
    <w:rsid w:val="25152BA6"/>
    <w:rsid w:val="2520F3CB"/>
    <w:rsid w:val="25619189"/>
    <w:rsid w:val="25931836"/>
    <w:rsid w:val="28308B4A"/>
    <w:rsid w:val="289A47E5"/>
    <w:rsid w:val="297DA786"/>
    <w:rsid w:val="29D80BA0"/>
    <w:rsid w:val="29EBA930"/>
    <w:rsid w:val="2A913227"/>
    <w:rsid w:val="2B57D373"/>
    <w:rsid w:val="2BC9988A"/>
    <w:rsid w:val="2C2BE086"/>
    <w:rsid w:val="2D87401F"/>
    <w:rsid w:val="2F2D4EA0"/>
    <w:rsid w:val="2FFE7FA4"/>
    <w:rsid w:val="30681243"/>
    <w:rsid w:val="3079BE95"/>
    <w:rsid w:val="30B77926"/>
    <w:rsid w:val="30FE0B37"/>
    <w:rsid w:val="31033302"/>
    <w:rsid w:val="327001E4"/>
    <w:rsid w:val="342E5FA5"/>
    <w:rsid w:val="345AA8A2"/>
    <w:rsid w:val="35632D3F"/>
    <w:rsid w:val="357D3F9E"/>
    <w:rsid w:val="3580EC2C"/>
    <w:rsid w:val="359C5165"/>
    <w:rsid w:val="36D39A4B"/>
    <w:rsid w:val="37C93D55"/>
    <w:rsid w:val="3864500E"/>
    <w:rsid w:val="38BD9E66"/>
    <w:rsid w:val="39C68C27"/>
    <w:rsid w:val="3A9C8F58"/>
    <w:rsid w:val="3BDBA073"/>
    <w:rsid w:val="3CAA66DE"/>
    <w:rsid w:val="3E2CF66E"/>
    <w:rsid w:val="3F077203"/>
    <w:rsid w:val="40F96633"/>
    <w:rsid w:val="41363093"/>
    <w:rsid w:val="41677EA7"/>
    <w:rsid w:val="41701030"/>
    <w:rsid w:val="41BC174A"/>
    <w:rsid w:val="4290A6CF"/>
    <w:rsid w:val="4315B6E8"/>
    <w:rsid w:val="442B9050"/>
    <w:rsid w:val="44B17465"/>
    <w:rsid w:val="44D92725"/>
    <w:rsid w:val="47B8F113"/>
    <w:rsid w:val="47CB5A4E"/>
    <w:rsid w:val="4836A783"/>
    <w:rsid w:val="4967C4F5"/>
    <w:rsid w:val="498CDDF6"/>
    <w:rsid w:val="4A636417"/>
    <w:rsid w:val="4DB1C98F"/>
    <w:rsid w:val="4DC8534B"/>
    <w:rsid w:val="4E0DA3E3"/>
    <w:rsid w:val="4E73E43B"/>
    <w:rsid w:val="4E892DFE"/>
    <w:rsid w:val="507E2701"/>
    <w:rsid w:val="509857C8"/>
    <w:rsid w:val="516F08CA"/>
    <w:rsid w:val="5313B1EC"/>
    <w:rsid w:val="53CB1564"/>
    <w:rsid w:val="5466F30F"/>
    <w:rsid w:val="54B48783"/>
    <w:rsid w:val="55D9A00B"/>
    <w:rsid w:val="565E05D0"/>
    <w:rsid w:val="56783CF7"/>
    <w:rsid w:val="575D98EF"/>
    <w:rsid w:val="57D77D73"/>
    <w:rsid w:val="59C11BB6"/>
    <w:rsid w:val="5A1D548B"/>
    <w:rsid w:val="5A8F6242"/>
    <w:rsid w:val="5AB2A467"/>
    <w:rsid w:val="5AD160BC"/>
    <w:rsid w:val="5B6B474F"/>
    <w:rsid w:val="5BFC5B00"/>
    <w:rsid w:val="5D4DE0BD"/>
    <w:rsid w:val="5DB518CA"/>
    <w:rsid w:val="5DC27063"/>
    <w:rsid w:val="5DE75323"/>
    <w:rsid w:val="5E0FA6B0"/>
    <w:rsid w:val="5E46E711"/>
    <w:rsid w:val="5E5F190A"/>
    <w:rsid w:val="5E9B2AF4"/>
    <w:rsid w:val="5EEEDE2C"/>
    <w:rsid w:val="5EF47396"/>
    <w:rsid w:val="5F78D291"/>
    <w:rsid w:val="60976D58"/>
    <w:rsid w:val="633D7DB1"/>
    <w:rsid w:val="63A3487F"/>
    <w:rsid w:val="642E643D"/>
    <w:rsid w:val="651F02EB"/>
    <w:rsid w:val="6522A45F"/>
    <w:rsid w:val="65B1EEAC"/>
    <w:rsid w:val="669D7154"/>
    <w:rsid w:val="66A6BB9E"/>
    <w:rsid w:val="677D6BA3"/>
    <w:rsid w:val="681FBA80"/>
    <w:rsid w:val="686DF9D7"/>
    <w:rsid w:val="69289B04"/>
    <w:rsid w:val="692941B3"/>
    <w:rsid w:val="696ED911"/>
    <w:rsid w:val="6ABEA405"/>
    <w:rsid w:val="6B3D2703"/>
    <w:rsid w:val="6BDF0060"/>
    <w:rsid w:val="6DF487B4"/>
    <w:rsid w:val="6E0650FB"/>
    <w:rsid w:val="6EAC3341"/>
    <w:rsid w:val="6F0D6099"/>
    <w:rsid w:val="71EEEA83"/>
    <w:rsid w:val="7203943D"/>
    <w:rsid w:val="724A47F8"/>
    <w:rsid w:val="72514F09"/>
    <w:rsid w:val="73ED1F6A"/>
    <w:rsid w:val="73FBCE15"/>
    <w:rsid w:val="75B057DC"/>
    <w:rsid w:val="75FA8D7E"/>
    <w:rsid w:val="763FBFCB"/>
    <w:rsid w:val="770361AB"/>
    <w:rsid w:val="77A44C8A"/>
    <w:rsid w:val="77D3E456"/>
    <w:rsid w:val="785D1060"/>
    <w:rsid w:val="792856C5"/>
    <w:rsid w:val="798FE6BC"/>
    <w:rsid w:val="7A201C23"/>
    <w:rsid w:val="7A84BED6"/>
    <w:rsid w:val="7ACD53C7"/>
    <w:rsid w:val="7B99D310"/>
    <w:rsid w:val="7C0D39C7"/>
    <w:rsid w:val="7C0D5391"/>
    <w:rsid w:val="7CC697F4"/>
    <w:rsid w:val="7DD2F2F1"/>
    <w:rsid w:val="7E0795B0"/>
    <w:rsid w:val="7EA23CBD"/>
    <w:rsid w:val="7F8DA4A3"/>
    <w:rsid w:val="7FE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2EDA0"/>
  <w14:defaultImageDpi w14:val="300"/>
  <w15:docId w15:val="{3BBAF7D8-EE42-1C40-AF88-914FBE55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AF140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s-ES"/>
    </w:rPr>
  </w:style>
  <w:style w:type="paragraph" w:styleId="Ttulo3">
    <w:name w:val="heading 3"/>
    <w:basedOn w:val="Normal"/>
    <w:link w:val="Ttulo3Car"/>
    <w:uiPriority w:val="9"/>
    <w:qFormat/>
    <w:rsid w:val="00AF140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F140A"/>
    <w:rPr>
      <w:rFonts w:ascii="Times" w:hAnsi="Times"/>
      <w:b/>
      <w:bCs/>
      <w:kern w:val="36"/>
      <w:sz w:val="48"/>
      <w:szCs w:val="48"/>
      <w:lang w:val="es-ES"/>
    </w:rPr>
  </w:style>
  <w:style w:type="character" w:styleId="Ttulo3Car" w:customStyle="1">
    <w:name w:val="Título 3 Car"/>
    <w:basedOn w:val="Fuentedeprrafopredeter"/>
    <w:link w:val="Ttulo3"/>
    <w:uiPriority w:val="9"/>
    <w:rsid w:val="00AF140A"/>
    <w:rPr>
      <w:rFonts w:ascii="Times" w:hAnsi="Times"/>
      <w:b/>
      <w:bCs/>
      <w:sz w:val="27"/>
      <w:szCs w:val="27"/>
      <w:lang w:val="es-ES"/>
    </w:rPr>
  </w:style>
  <w:style w:type="paragraph" w:styleId="NormalWeb">
    <w:name w:val="Normal (Web)"/>
    <w:basedOn w:val="Normal"/>
    <w:uiPriority w:val="99"/>
    <w:semiHidden/>
    <w:unhideWhenUsed/>
    <w:rsid w:val="00AF140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AF140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B3AD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2731"/>
    <w:pPr>
      <w:ind w:left="720"/>
      <w:contextualSpacing/>
    </w:pPr>
  </w:style>
  <w:style w:type="character" w:styleId="Mencionar1" w:customStyle="1">
    <w:name w:val="Mencionar1"/>
    <w:basedOn w:val="Fuentedeprrafopredeter"/>
    <w:uiPriority w:val="99"/>
    <w:semiHidden/>
    <w:unhideWhenUsed/>
    <w:rsid w:val="009E5F6B"/>
    <w:rPr>
      <w:color w:val="2B579A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F6B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E5F6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F2D14"/>
  </w:style>
  <w:style w:type="character" w:styleId="Mencinsinresolver">
    <w:name w:val="Unresolved Mention"/>
    <w:basedOn w:val="Fuentedeprrafopredeter"/>
    <w:uiPriority w:val="99"/>
    <w:semiHidden/>
    <w:unhideWhenUsed/>
    <w:rsid w:val="008F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accreditation@insidecontent.tv" TargetMode="External" Id="rId6" /><Relationship Type="http://schemas.openxmlformats.org/officeDocument/2006/relationships/hyperlink" Target="mailto:accreditation@insidecontent.tv" TargetMode="External" Id="rId11" /><Relationship Type="http://schemas.openxmlformats.org/officeDocument/2006/relationships/hyperlink" Target="mailto:accreditation@insidecontent.tv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accreditation@insidecontent.tv" TargetMode="External" Id="rId9" /><Relationship Type="http://schemas.openxmlformats.org/officeDocument/2006/relationships/hyperlink" Target="mailto:accreditation@insidecontent.tv" TargetMode="External" Id="R11b1c62d74c14b53" /><Relationship Type="http://schemas.openxmlformats.org/officeDocument/2006/relationships/hyperlink" Target="https://www.eventconecta.com/think-tank/" TargetMode="External" Id="R1cbd1203c3cf419b" /><Relationship Type="http://schemas.openxmlformats.org/officeDocument/2006/relationships/hyperlink" Target="http://www.eventconecta.com" TargetMode="External" Id="R5ead573bb91940b3" /><Relationship Type="http://schemas.openxmlformats.org/officeDocument/2006/relationships/hyperlink" Target="mailto:accreditation@insidecontent.tv" TargetMode="External" Id="Rbbb7c57996a64991" /><Relationship Type="http://schemas.microsoft.com/office/2020/10/relationships/intelligence" Target="intelligence2.xml" Id="R19f523d0c3e54f6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Martín</dc:creator>
  <keywords/>
  <dc:description/>
  <lastModifiedBy>Isa Montilva</lastModifiedBy>
  <revision>39</revision>
  <lastPrinted>2017-02-23T15:52:00.0000000Z</lastPrinted>
  <dcterms:created xsi:type="dcterms:W3CDTF">2024-02-07T14:02:00.0000000Z</dcterms:created>
  <dcterms:modified xsi:type="dcterms:W3CDTF">2026-01-22T11:57:03.9733297Z</dcterms:modified>
</coreProperties>
</file>